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0A" w:rsidRDefault="009112EA" w:rsidP="002D5D0A"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0832FDFE" wp14:editId="2746B78A">
            <wp:simplePos x="0" y="0"/>
            <wp:positionH relativeFrom="column">
              <wp:posOffset>-396240</wp:posOffset>
            </wp:positionH>
            <wp:positionV relativeFrom="paragraph">
              <wp:posOffset>-574939</wp:posOffset>
            </wp:positionV>
            <wp:extent cx="1856105" cy="48450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BC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60A47" wp14:editId="74C51092">
                <wp:simplePos x="0" y="0"/>
                <wp:positionH relativeFrom="column">
                  <wp:posOffset>3741420</wp:posOffset>
                </wp:positionH>
                <wp:positionV relativeFrom="paragraph">
                  <wp:posOffset>-473339</wp:posOffset>
                </wp:positionV>
                <wp:extent cx="405130" cy="232410"/>
                <wp:effectExtent l="0" t="19050" r="33020" b="3429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3241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32AB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294.6pt;margin-top:-37.25pt;width:31.9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" adj="15404" fillcolor="white [3201]" strokecolor="#2f5496 [2408]" strokeweight="2pt"/>
            </w:pict>
          </mc:Fallback>
        </mc:AlternateContent>
      </w:r>
      <w:r w:rsidR="001E1BC6"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8024A8" wp14:editId="700B1027">
                <wp:simplePos x="0" y="0"/>
                <wp:positionH relativeFrom="column">
                  <wp:posOffset>4237355</wp:posOffset>
                </wp:positionH>
                <wp:positionV relativeFrom="paragraph">
                  <wp:posOffset>-521706</wp:posOffset>
                </wp:positionV>
                <wp:extent cx="2360930" cy="1404620"/>
                <wp:effectExtent l="0" t="0" r="27940" b="133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FCB" w:rsidRPr="00503B7D" w:rsidRDefault="00BC5FC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503B7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fr-CA"/>
                              </w:rPr>
                              <w:t xml:space="preserve">La demande d’accompagnement doit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fr-CA"/>
                              </w:rPr>
                              <w:t>être acheminée</w:t>
                            </w:r>
                            <w:r w:rsidRPr="00503B7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fr-CA"/>
                              </w:rPr>
                              <w:t xml:space="preserve"> par la direction responsable de l’élève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8024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3.65pt;margin-top:-41.1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">
                <v:stroke dashstyle="dash"/>
                <v:textbox style="mso-fit-shape-to-text:t">
                  <w:txbxContent>
                    <w:p w:rsidR="00BC5FCB" w:rsidRPr="00503B7D" w:rsidRDefault="00BC5FC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fr-CA"/>
                        </w:rPr>
                      </w:pPr>
                      <w:r w:rsidRPr="00503B7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fr-CA"/>
                        </w:rPr>
                        <w:t xml:space="preserve">La demande d’accompagnement doit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fr-CA"/>
                        </w:rPr>
                        <w:t>être acheminée</w:t>
                      </w:r>
                      <w:r w:rsidRPr="00503B7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fr-CA"/>
                        </w:rPr>
                        <w:t xml:space="preserve"> par la direction responsable de l’élève</w:t>
                      </w:r>
                    </w:p>
                  </w:txbxContent>
                </v:textbox>
              </v:shape>
            </w:pict>
          </mc:Fallback>
        </mc:AlternateContent>
      </w:r>
      <w:r w:rsidR="00503B7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77A12D" wp14:editId="4F6F22AC">
                <wp:simplePos x="0" y="0"/>
                <wp:positionH relativeFrom="column">
                  <wp:posOffset>3656102</wp:posOffset>
                </wp:positionH>
                <wp:positionV relativeFrom="paragraph">
                  <wp:posOffset>-516962</wp:posOffset>
                </wp:positionV>
                <wp:extent cx="271780" cy="260985"/>
                <wp:effectExtent l="0" t="0" r="0" b="571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FCB" w:rsidRDefault="00BC5FCB" w:rsidP="00D64196">
                            <w:pPr>
                              <w:pStyle w:val="En-tte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7A12D" id="Text Box 14" o:spid="_x0000_s1027" type="#_x0000_t202" style="position:absolute;left:0;text-align:left;margin-left:287.9pt;margin-top:-40.7pt;width:21.4pt;height:20.5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ZOsQIAALg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" filled="f" stroked="f">
                <v:textbox style="mso-fit-shape-to-text:t">
                  <w:txbxContent>
                    <w:p w:rsidR="00BC5FCB" w:rsidRDefault="00BC5FCB" w:rsidP="00D64196">
                      <w:pPr>
                        <w:pStyle w:val="En-tte"/>
                      </w:pPr>
                    </w:p>
                  </w:txbxContent>
                </v:textbox>
              </v:shape>
            </w:pict>
          </mc:Fallback>
        </mc:AlternateContent>
      </w:r>
    </w:p>
    <w:p w:rsidR="005F6E74" w:rsidRPr="00503B7D" w:rsidRDefault="005F6E74" w:rsidP="00E3065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03B7D">
        <w:rPr>
          <w:rFonts w:asciiTheme="minorHAnsi" w:hAnsiTheme="minorHAnsi" w:cstheme="minorHAnsi"/>
          <w:b/>
          <w:sz w:val="36"/>
          <w:szCs w:val="36"/>
        </w:rPr>
        <w:t>Demande d’accompagnement</w:t>
      </w:r>
    </w:p>
    <w:p w:rsidR="008A0D64" w:rsidRPr="00503B7D" w:rsidRDefault="00BC5B6E" w:rsidP="00503B7D">
      <w:pPr>
        <w:spacing w:after="60"/>
        <w:jc w:val="center"/>
        <w:rPr>
          <w:rFonts w:asciiTheme="minorHAnsi" w:hAnsiTheme="minorHAnsi" w:cstheme="minorHAnsi"/>
          <w:b/>
          <w:color w:val="2F5496" w:themeColor="accent5" w:themeShade="BF"/>
          <w:sz w:val="36"/>
          <w:szCs w:val="36"/>
        </w:rPr>
      </w:pPr>
      <w:r>
        <w:rPr>
          <w:rFonts w:asciiTheme="minorHAnsi" w:hAnsiTheme="minorHAnsi" w:cstheme="minorHAnsi"/>
          <w:b/>
          <w:color w:val="2F5496" w:themeColor="accent5" w:themeShade="BF"/>
          <w:sz w:val="36"/>
          <w:szCs w:val="36"/>
        </w:rPr>
        <w:t>Johanne Jalbert</w:t>
      </w:r>
    </w:p>
    <w:p w:rsidR="005F6E74" w:rsidRPr="00503B7D" w:rsidRDefault="00C7371D" w:rsidP="005F6E74">
      <w:pPr>
        <w:jc w:val="center"/>
        <w:rPr>
          <w:rFonts w:asciiTheme="minorHAnsi" w:hAnsiTheme="minorHAnsi" w:cstheme="minorHAnsi"/>
          <w:i/>
          <w:color w:val="000000" w:themeColor="text1"/>
          <w:sz w:val="26"/>
          <w:szCs w:val="26"/>
        </w:rPr>
      </w:pPr>
      <w:r w:rsidRPr="00503B7D">
        <w:rPr>
          <w:rFonts w:asciiTheme="minorHAnsi" w:hAnsiTheme="minorHAnsi" w:cstheme="minorHAnsi"/>
          <w:i/>
          <w:color w:val="000000" w:themeColor="text1"/>
          <w:sz w:val="26"/>
          <w:szCs w:val="26"/>
        </w:rPr>
        <w:t>S</w:t>
      </w:r>
      <w:r w:rsidR="005F6E74" w:rsidRPr="00503B7D">
        <w:rPr>
          <w:rFonts w:asciiTheme="minorHAnsi" w:hAnsiTheme="minorHAnsi" w:cstheme="minorHAnsi"/>
          <w:i/>
          <w:color w:val="000000" w:themeColor="text1"/>
          <w:sz w:val="26"/>
          <w:szCs w:val="26"/>
        </w:rPr>
        <w:t>ervices éducatifs</w:t>
      </w:r>
      <w:r w:rsidR="00AD0AFD">
        <w:rPr>
          <w:rFonts w:asciiTheme="minorHAnsi" w:hAnsiTheme="minorHAnsi" w:cstheme="minorHAnsi"/>
          <w:i/>
          <w:color w:val="000000" w:themeColor="text1"/>
          <w:sz w:val="26"/>
          <w:szCs w:val="26"/>
        </w:rPr>
        <w:t xml:space="preserve"> </w:t>
      </w:r>
    </w:p>
    <w:p w:rsidR="00333C10" w:rsidRPr="00503B7D" w:rsidRDefault="00333C10" w:rsidP="00333C1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03B7D" w:rsidRDefault="0068609F" w:rsidP="00CB1C0B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03B7D">
        <w:rPr>
          <w:rFonts w:asciiTheme="minorHAnsi" w:hAnsiTheme="minorHAnsi" w:cstheme="minorHAnsi"/>
          <w:b/>
          <w:color w:val="000000"/>
        </w:rPr>
        <w:t xml:space="preserve">Mandat </w:t>
      </w:r>
      <w:r w:rsidR="008A0D64" w:rsidRPr="00503B7D">
        <w:rPr>
          <w:rFonts w:asciiTheme="minorHAnsi" w:hAnsiTheme="minorHAnsi" w:cstheme="minorHAnsi"/>
          <w:b/>
          <w:color w:val="000000"/>
        </w:rPr>
        <w:t>général</w:t>
      </w:r>
      <w:r w:rsidR="00503B7D">
        <w:rPr>
          <w:rFonts w:asciiTheme="minorHAnsi" w:hAnsiTheme="minorHAnsi" w:cstheme="minorHAnsi"/>
          <w:color w:val="000000"/>
        </w:rPr>
        <w:t xml:space="preserve">  </w:t>
      </w:r>
    </w:p>
    <w:p w:rsidR="00333C10" w:rsidRPr="00503B7D" w:rsidRDefault="00333C10" w:rsidP="00503B7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03B7D">
        <w:rPr>
          <w:rFonts w:asciiTheme="minorHAnsi" w:hAnsiTheme="minorHAnsi" w:cstheme="minorHAnsi"/>
          <w:color w:val="000000"/>
        </w:rPr>
        <w:t>Exercer un rôle conseil en soutenant les équipes multidisciplinaires dans le processus de recherche de solutions dans des situations complexes</w:t>
      </w:r>
      <w:r w:rsidR="00AD0AFD">
        <w:rPr>
          <w:rFonts w:asciiTheme="minorHAnsi" w:hAnsiTheme="minorHAnsi" w:cstheme="minorHAnsi"/>
          <w:color w:val="000000"/>
        </w:rPr>
        <w:t xml:space="preserve"> qui </w:t>
      </w:r>
      <w:proofErr w:type="spellStart"/>
      <w:r w:rsidR="00AD0AFD">
        <w:rPr>
          <w:rFonts w:asciiTheme="minorHAnsi" w:hAnsiTheme="minorHAnsi" w:cstheme="minorHAnsi"/>
          <w:color w:val="000000"/>
        </w:rPr>
        <w:t>requierent</w:t>
      </w:r>
      <w:proofErr w:type="spellEnd"/>
      <w:r w:rsidR="00AD0AFD">
        <w:rPr>
          <w:rFonts w:asciiTheme="minorHAnsi" w:hAnsiTheme="minorHAnsi" w:cstheme="minorHAnsi"/>
          <w:color w:val="000000"/>
        </w:rPr>
        <w:t xml:space="preserve"> la différenciation pédagogique</w:t>
      </w:r>
      <w:r w:rsidR="0068609F" w:rsidRPr="00503B7D">
        <w:rPr>
          <w:rFonts w:asciiTheme="minorHAnsi" w:hAnsiTheme="minorHAnsi" w:cstheme="minorHAnsi"/>
          <w:color w:val="000000"/>
        </w:rPr>
        <w:t>.</w:t>
      </w:r>
    </w:p>
    <w:p w:rsidR="008A0D64" w:rsidRPr="00503B7D" w:rsidRDefault="008A0D64" w:rsidP="0068609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8A0D64" w:rsidRPr="00503B7D" w:rsidRDefault="008A0D64" w:rsidP="00CB1C0B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 w:rsidRPr="00503B7D">
        <w:rPr>
          <w:rFonts w:asciiTheme="minorHAnsi" w:hAnsiTheme="minorHAnsi" w:cstheme="minorHAnsi"/>
          <w:b/>
          <w:color w:val="000000"/>
        </w:rPr>
        <w:t xml:space="preserve">Mandats spécifiques  </w:t>
      </w:r>
    </w:p>
    <w:p w:rsidR="0068609F" w:rsidRPr="00D24BA1" w:rsidRDefault="00C73A9E" w:rsidP="00D24BA1">
      <w:pPr>
        <w:pStyle w:val="NormalWeb"/>
        <w:numPr>
          <w:ilvl w:val="0"/>
          <w:numId w:val="11"/>
        </w:numPr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Difficulté ou trouble du d’apprentissage</w:t>
      </w:r>
      <w:r w:rsidR="008A0D64" w:rsidRPr="00503B7D">
        <w:rPr>
          <w:rFonts w:asciiTheme="minorHAnsi" w:hAnsiTheme="minorHAnsi" w:cstheme="minorHAnsi"/>
          <w:color w:val="000000"/>
        </w:rPr>
        <w:t xml:space="preserve"> au primaire et au secondaire </w:t>
      </w:r>
      <w:r w:rsidR="00CB1C0B">
        <w:rPr>
          <w:rFonts w:asciiTheme="minorHAnsi" w:hAnsiTheme="minorHAnsi" w:cstheme="minorHAnsi"/>
          <w:color w:val="000000"/>
        </w:rPr>
        <w:t>;</w:t>
      </w:r>
    </w:p>
    <w:p w:rsidR="0068609F" w:rsidRPr="00503B7D" w:rsidRDefault="00CB1C0B" w:rsidP="00CB1C0B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Conditions préalables à la</w:t>
      </w:r>
      <w:r w:rsidR="0068609F" w:rsidRPr="00503B7D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demande d’a</w:t>
      </w:r>
      <w:r w:rsidR="0068609F" w:rsidRPr="00503B7D">
        <w:rPr>
          <w:rFonts w:asciiTheme="minorHAnsi" w:hAnsiTheme="minorHAnsi" w:cstheme="minorHAnsi"/>
          <w:b/>
          <w:color w:val="000000"/>
        </w:rPr>
        <w:t xml:space="preserve">ccompagnement  </w:t>
      </w:r>
    </w:p>
    <w:p w:rsidR="0068609F" w:rsidRDefault="00CB1C0B" w:rsidP="004E164D">
      <w:pPr>
        <w:pStyle w:val="Normal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La direction s’est assurée que l</w:t>
      </w:r>
      <w:r w:rsidR="0068609F" w:rsidRPr="00503B7D">
        <w:rPr>
          <w:rFonts w:asciiTheme="minorHAnsi" w:hAnsiTheme="minorHAnsi" w:cstheme="minorHAnsi"/>
          <w:color w:val="000000"/>
        </w:rPr>
        <w:t>es interventions universelles (Niveau 1) sont actualisées en classe</w:t>
      </w:r>
      <w:r>
        <w:rPr>
          <w:rFonts w:asciiTheme="minorHAnsi" w:hAnsiTheme="minorHAnsi" w:cstheme="minorHAnsi"/>
          <w:color w:val="000000"/>
        </w:rPr>
        <w:t xml:space="preserve"> ;</w:t>
      </w:r>
    </w:p>
    <w:p w:rsidR="0068609F" w:rsidRDefault="00CB1C0B" w:rsidP="00516880">
      <w:pPr>
        <w:pStyle w:val="Normal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La cueillette des données et l’analyse de la situation ont</w:t>
      </w:r>
      <w:r w:rsidR="0068609F" w:rsidRPr="00503B7D">
        <w:rPr>
          <w:rFonts w:asciiTheme="minorHAnsi" w:hAnsiTheme="minorHAnsi" w:cstheme="minorHAnsi"/>
          <w:color w:val="000000"/>
        </w:rPr>
        <w:t xml:space="preserve"> été réalisée</w:t>
      </w:r>
      <w:r>
        <w:rPr>
          <w:rFonts w:asciiTheme="minorHAnsi" w:hAnsiTheme="minorHAnsi" w:cstheme="minorHAnsi"/>
          <w:color w:val="000000"/>
        </w:rPr>
        <w:t>s</w:t>
      </w:r>
      <w:r w:rsidR="0068609F" w:rsidRPr="00503B7D">
        <w:rPr>
          <w:rFonts w:asciiTheme="minorHAnsi" w:hAnsiTheme="minorHAnsi" w:cstheme="minorHAnsi"/>
          <w:color w:val="000000"/>
        </w:rPr>
        <w:t xml:space="preserve"> par l’équipe multi</w:t>
      </w:r>
      <w:r>
        <w:rPr>
          <w:rFonts w:asciiTheme="minorHAnsi" w:hAnsiTheme="minorHAnsi" w:cstheme="minorHAnsi"/>
          <w:color w:val="000000"/>
        </w:rPr>
        <w:t>disciplin</w:t>
      </w:r>
      <w:r w:rsidR="00420FE7">
        <w:rPr>
          <w:rFonts w:asciiTheme="minorHAnsi" w:hAnsiTheme="minorHAnsi" w:cstheme="minorHAnsi"/>
          <w:color w:val="000000"/>
        </w:rPr>
        <w:t xml:space="preserve">aire ex. : </w:t>
      </w:r>
      <w:r>
        <w:rPr>
          <w:rFonts w:asciiTheme="minorHAnsi" w:hAnsiTheme="minorHAnsi" w:cstheme="minorHAnsi"/>
          <w:color w:val="000000"/>
        </w:rPr>
        <w:t>an</w:t>
      </w:r>
      <w:r w:rsidR="0068609F" w:rsidRPr="00503B7D">
        <w:rPr>
          <w:rFonts w:asciiTheme="minorHAnsi" w:hAnsiTheme="minorHAnsi" w:cstheme="minorHAnsi"/>
          <w:color w:val="000000"/>
        </w:rPr>
        <w:t xml:space="preserve">alyse du dossier </w:t>
      </w:r>
      <w:r>
        <w:rPr>
          <w:rFonts w:asciiTheme="minorHAnsi" w:hAnsiTheme="minorHAnsi" w:cstheme="minorHAnsi"/>
          <w:color w:val="000000"/>
        </w:rPr>
        <w:t>etc. ;</w:t>
      </w:r>
    </w:p>
    <w:p w:rsidR="00CB1C0B" w:rsidRPr="00503B7D" w:rsidRDefault="00CB1C0B" w:rsidP="00CB1C0B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La démarche du PI est active.</w:t>
      </w:r>
    </w:p>
    <w:p w:rsidR="00403FAF" w:rsidRPr="00503B7D" w:rsidRDefault="00403FAF" w:rsidP="0068609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8609F" w:rsidRPr="00503B7D" w:rsidRDefault="00CB1C0B" w:rsidP="004D1BAB">
      <w:pPr>
        <w:spacing w:after="120"/>
        <w:jc w:val="left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</w:rPr>
        <w:t xml:space="preserve">Documents requis </w:t>
      </w:r>
      <w:r w:rsidRPr="002E5E31">
        <w:rPr>
          <w:rFonts w:asciiTheme="minorHAnsi" w:hAnsiTheme="minorHAnsi" w:cstheme="minorHAnsi"/>
          <w:color w:val="000000" w:themeColor="text1"/>
          <w:sz w:val="24"/>
        </w:rPr>
        <w:t>(</w:t>
      </w:r>
      <w:r w:rsidRPr="002E5E31">
        <w:rPr>
          <w:rFonts w:asciiTheme="minorHAnsi" w:hAnsiTheme="minorHAnsi" w:cstheme="minorHAnsi"/>
          <w:color w:val="000000" w:themeColor="text1"/>
          <w:sz w:val="24"/>
          <w:u w:val="single"/>
        </w:rPr>
        <w:t>à joindre obligatoirement à la demande</w:t>
      </w:r>
      <w:r w:rsidRPr="002E5E31">
        <w:rPr>
          <w:rFonts w:asciiTheme="minorHAnsi" w:hAnsiTheme="minorHAnsi" w:cstheme="minorHAnsi"/>
          <w:color w:val="000000" w:themeColor="text1"/>
          <w:sz w:val="24"/>
        </w:rPr>
        <w:t>)</w:t>
      </w:r>
      <w:r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F2E2E" w:rsidRPr="00503B7D" w:rsidTr="00FF2E2E">
        <w:tc>
          <w:tcPr>
            <w:tcW w:w="9781" w:type="dxa"/>
          </w:tcPr>
          <w:p w:rsidR="00AD0AFD" w:rsidRDefault="0026130D" w:rsidP="0026130D">
            <w:pP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FORMCHECKBOX </w:instrText>
            </w:r>
            <w:r w:rsidR="0059432A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="0059432A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proofErr w:type="spellStart"/>
            <w:r w:rsidR="00AD0AFD">
              <w:rPr>
                <w:rFonts w:asciiTheme="minorHAnsi" w:hAnsiTheme="minorHAnsi" w:cstheme="minorHAnsi"/>
                <w:color w:val="000000" w:themeColor="text1"/>
                <w:sz w:val="24"/>
              </w:rPr>
              <w:t>Syndthèse</w:t>
            </w:r>
            <w:proofErr w:type="spellEnd"/>
            <w:r w:rsidR="00AD0AFD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des adaptations et des modifications</w:t>
            </w:r>
          </w:p>
          <w:p w:rsidR="00E30656" w:rsidRPr="00AD0AFD" w:rsidRDefault="00AD0AFD" w:rsidP="00AD0AFD">
            <w:pP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FORMCHECKBOX </w:instrText>
            </w:r>
            <w:r w:rsidR="0059432A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="0059432A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="00E30656" w:rsidRPr="00AD0AFD">
              <w:rPr>
                <w:rFonts w:asciiTheme="minorHAnsi" w:hAnsiTheme="minorHAnsi" w:cstheme="minorHAnsi"/>
                <w:color w:val="000000" w:themeColor="text1"/>
                <w:sz w:val="24"/>
              </w:rPr>
              <w:t>Formulaire d’application de la tra</w:t>
            </w:r>
            <w:r w:rsidR="00CB1C0B" w:rsidRPr="00AD0AFD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jectoire d’intervention (à jour) </w:t>
            </w:r>
          </w:p>
          <w:p w:rsidR="00E30656" w:rsidRPr="0026130D" w:rsidRDefault="0026130D" w:rsidP="0026130D">
            <w:pP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FORMCHECKBOX </w:instrText>
            </w:r>
            <w:r w:rsidR="0059432A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="0059432A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 </w:t>
            </w:r>
            <w:r w:rsidR="00E30656" w:rsidRPr="0026130D">
              <w:rPr>
                <w:rFonts w:asciiTheme="minorHAnsi" w:hAnsiTheme="minorHAnsi" w:cstheme="minorHAnsi"/>
                <w:color w:val="000000" w:themeColor="text1"/>
                <w:sz w:val="24"/>
              </w:rPr>
              <w:t>Dernier plan d’intervention</w:t>
            </w:r>
          </w:p>
          <w:p w:rsidR="008A0D64" w:rsidRPr="0026130D" w:rsidRDefault="0026130D" w:rsidP="0026130D">
            <w:pP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FORMCHECKBOX </w:instrText>
            </w:r>
            <w:r w:rsidR="0059432A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="0059432A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 </w:t>
            </w:r>
            <w:r w:rsidR="00FF2E2E" w:rsidRPr="0026130D">
              <w:rPr>
                <w:rFonts w:asciiTheme="minorHAnsi" w:hAnsiTheme="minorHAnsi" w:cstheme="minorHAnsi"/>
                <w:color w:val="000000" w:themeColor="text1"/>
                <w:sz w:val="24"/>
              </w:rPr>
              <w:t>Bulletin des deux dernières années</w:t>
            </w:r>
          </w:p>
          <w:p w:rsidR="004D1BAB" w:rsidRPr="00C86B2B" w:rsidRDefault="0026130D" w:rsidP="0026130D">
            <w:pP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86B2B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2B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FORMCHECKBOX </w:instrText>
            </w:r>
            <w:r w:rsidR="0059432A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="0059432A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C86B2B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r w:rsidR="00C86B2B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="005B173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proofErr w:type="gramStart"/>
            <w:r w:rsidR="00C86B2B" w:rsidRPr="00C86B2B">
              <w:rPr>
                <w:rFonts w:asciiTheme="minorHAnsi" w:hAnsiTheme="minorHAnsi" w:cstheme="minorHAnsi"/>
                <w:color w:val="000000" w:themeColor="text1"/>
                <w:sz w:val="24"/>
              </w:rPr>
              <w:t>trace</w:t>
            </w:r>
            <w:proofErr w:type="gramEnd"/>
            <w:r w:rsidR="00C86B2B" w:rsidRPr="00C86B2B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des compétences disciplinaires de l’élève</w:t>
            </w:r>
          </w:p>
          <w:p w:rsidR="008A0D64" w:rsidRPr="0026130D" w:rsidRDefault="0026130D" w:rsidP="0026130D">
            <w:pP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FORMCHECKBOX </w:instrText>
            </w:r>
            <w:r w:rsidR="0059432A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="0059432A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 </w:t>
            </w:r>
            <w:r w:rsidR="008A0D64" w:rsidRPr="0026130D">
              <w:rPr>
                <w:rFonts w:asciiTheme="minorHAnsi" w:hAnsiTheme="minorHAnsi" w:cstheme="minorHAnsi"/>
                <w:color w:val="000000" w:themeColor="text1"/>
                <w:sz w:val="24"/>
              </w:rPr>
              <w:t>Conclusion</w:t>
            </w:r>
            <w:r w:rsidR="00EF4E82">
              <w:rPr>
                <w:rFonts w:asciiTheme="minorHAnsi" w:hAnsiTheme="minorHAnsi" w:cstheme="minorHAnsi"/>
                <w:color w:val="000000" w:themeColor="text1"/>
                <w:sz w:val="24"/>
              </w:rPr>
              <w:t>s</w:t>
            </w:r>
            <w:r w:rsidR="008A0D64" w:rsidRPr="0026130D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et recommandations des rapports professionnels</w:t>
            </w:r>
          </w:p>
          <w:p w:rsidR="00403FAF" w:rsidRDefault="00403FAF" w:rsidP="004D1BAB">
            <w:pPr>
              <w:spacing w:before="120" w:after="120"/>
              <w:ind w:left="36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:rsidR="00D847C2" w:rsidRPr="004D1BAB" w:rsidRDefault="00D847C2" w:rsidP="004D1BAB">
            <w:pPr>
              <w:spacing w:before="120" w:after="120"/>
              <w:ind w:left="36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</w:tbl>
    <w:p w:rsidR="005F6E74" w:rsidRPr="00C10A01" w:rsidRDefault="00C10A01" w:rsidP="00C10A01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 w:rsidRPr="00C10A01">
        <w:rPr>
          <w:rFonts w:asciiTheme="minorHAnsi" w:hAnsiTheme="minorHAnsi" w:cstheme="minorHAnsi"/>
          <w:b/>
          <w:color w:val="000000"/>
        </w:rPr>
        <w:t xml:space="preserve">Élève pour qui l’équipe multidisciplinaire </w:t>
      </w:r>
      <w:r w:rsidR="00516880">
        <w:rPr>
          <w:rFonts w:asciiTheme="minorHAnsi" w:hAnsiTheme="minorHAnsi" w:cstheme="minorHAnsi"/>
          <w:b/>
          <w:color w:val="000000"/>
        </w:rPr>
        <w:t xml:space="preserve">est mobilisée </w:t>
      </w:r>
    </w:p>
    <w:tbl>
      <w:tblPr>
        <w:tblpPr w:leftFromText="141" w:rightFromText="141" w:vertAnchor="text" w:horzAnchor="margin" w:tblpY="92"/>
        <w:tblW w:w="10198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ook w:val="04A0" w:firstRow="1" w:lastRow="0" w:firstColumn="1" w:lastColumn="0" w:noHBand="0" w:noVBand="1"/>
      </w:tblPr>
      <w:tblGrid>
        <w:gridCol w:w="1977"/>
        <w:gridCol w:w="8221"/>
      </w:tblGrid>
      <w:tr w:rsidR="005F6E74" w:rsidRPr="00503B7D" w:rsidTr="00403FAF">
        <w:trPr>
          <w:trHeight w:val="411"/>
        </w:trPr>
        <w:tc>
          <w:tcPr>
            <w:tcW w:w="1977" w:type="dxa"/>
            <w:shd w:val="clear" w:color="auto" w:fill="D9D9D9" w:themeFill="background1" w:themeFillShade="D9"/>
          </w:tcPr>
          <w:p w:rsidR="005F6E74" w:rsidRPr="00503B7D" w:rsidRDefault="005F6E74" w:rsidP="00681CFC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École</w:t>
            </w:r>
          </w:p>
        </w:tc>
        <w:tc>
          <w:tcPr>
            <w:tcW w:w="8221" w:type="dxa"/>
            <w:shd w:val="clear" w:color="auto" w:fill="auto"/>
          </w:tcPr>
          <w:p w:rsidR="00455C16" w:rsidRPr="00503B7D" w:rsidRDefault="00455C16" w:rsidP="00510DD4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5F6E74" w:rsidRPr="00503B7D" w:rsidTr="00403FAF">
        <w:tc>
          <w:tcPr>
            <w:tcW w:w="1977" w:type="dxa"/>
            <w:shd w:val="clear" w:color="auto" w:fill="D9D9D9" w:themeFill="background1" w:themeFillShade="D9"/>
          </w:tcPr>
          <w:p w:rsidR="005F6E74" w:rsidRPr="00503B7D" w:rsidRDefault="005F6E74" w:rsidP="00681CFC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Nom de l’élève</w:t>
            </w:r>
          </w:p>
        </w:tc>
        <w:tc>
          <w:tcPr>
            <w:tcW w:w="8221" w:type="dxa"/>
            <w:shd w:val="clear" w:color="auto" w:fill="auto"/>
          </w:tcPr>
          <w:p w:rsidR="005F6E74" w:rsidRPr="00503B7D" w:rsidRDefault="00A90973" w:rsidP="00681CFC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5F6E74" w:rsidRPr="00503B7D" w:rsidTr="00403FAF">
        <w:tc>
          <w:tcPr>
            <w:tcW w:w="1977" w:type="dxa"/>
            <w:shd w:val="clear" w:color="auto" w:fill="D9D9D9" w:themeFill="background1" w:themeFillShade="D9"/>
          </w:tcPr>
          <w:p w:rsidR="005F6E74" w:rsidRPr="00503B7D" w:rsidRDefault="005F6E74" w:rsidP="00681CFC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Niveau scolaire</w:t>
            </w:r>
          </w:p>
        </w:tc>
        <w:tc>
          <w:tcPr>
            <w:tcW w:w="8221" w:type="dxa"/>
            <w:shd w:val="clear" w:color="auto" w:fill="auto"/>
          </w:tcPr>
          <w:p w:rsidR="005F6E74" w:rsidRPr="00503B7D" w:rsidRDefault="00A90973" w:rsidP="00510DD4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="00510DD4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="00510DD4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="00510DD4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="00510DD4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="00510DD4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3"/>
          </w:p>
        </w:tc>
      </w:tr>
    </w:tbl>
    <w:p w:rsidR="00514D43" w:rsidRDefault="00514D43" w:rsidP="00E30656">
      <w:pPr>
        <w:rPr>
          <w:rFonts w:asciiTheme="minorHAnsi" w:hAnsiTheme="minorHAnsi" w:cstheme="minorHAnsi"/>
          <w:color w:val="000000" w:themeColor="text1"/>
          <w:sz w:val="24"/>
        </w:rPr>
      </w:pPr>
    </w:p>
    <w:p w:rsidR="00514D43" w:rsidRDefault="00514D43" w:rsidP="00E30656">
      <w:pPr>
        <w:rPr>
          <w:rFonts w:asciiTheme="minorHAnsi" w:hAnsiTheme="minorHAnsi" w:cstheme="minorHAnsi"/>
          <w:color w:val="000000" w:themeColor="text1"/>
          <w:sz w:val="24"/>
        </w:rPr>
      </w:pPr>
    </w:p>
    <w:p w:rsidR="009112EA" w:rsidRPr="00C10A01" w:rsidRDefault="009112EA" w:rsidP="009112EA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Membres de </w:t>
      </w:r>
      <w:r w:rsidRPr="00C10A01">
        <w:rPr>
          <w:rFonts w:asciiTheme="minorHAnsi" w:hAnsiTheme="minorHAnsi" w:cstheme="minorHAnsi"/>
          <w:b/>
          <w:color w:val="000000"/>
        </w:rPr>
        <w:t>l’équipe m</w:t>
      </w:r>
      <w:r w:rsidR="00516880">
        <w:rPr>
          <w:rFonts w:asciiTheme="minorHAnsi" w:hAnsiTheme="minorHAnsi" w:cstheme="minorHAnsi"/>
          <w:b/>
          <w:color w:val="000000"/>
        </w:rPr>
        <w:t>ultidisciplinaire mobilisée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tbl>
      <w:tblPr>
        <w:tblpPr w:leftFromText="141" w:rightFromText="141" w:vertAnchor="text" w:horzAnchor="margin" w:tblpY="92"/>
        <w:tblW w:w="1034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9112EA" w:rsidRPr="00503B7D" w:rsidTr="009112EA">
        <w:trPr>
          <w:trHeight w:val="411"/>
        </w:trPr>
        <w:tc>
          <w:tcPr>
            <w:tcW w:w="5170" w:type="dxa"/>
            <w:shd w:val="clear" w:color="auto" w:fill="D9D9D9" w:themeFill="background1" w:themeFillShade="D9"/>
          </w:tcPr>
          <w:p w:rsidR="009112EA" w:rsidRPr="00503B7D" w:rsidRDefault="009112EA" w:rsidP="009112EA">
            <w:pPr>
              <w:spacing w:before="100" w:after="10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lastRenderedPageBreak/>
              <w:t>Nom des intervenants</w:t>
            </w:r>
          </w:p>
        </w:tc>
        <w:tc>
          <w:tcPr>
            <w:tcW w:w="5170" w:type="dxa"/>
            <w:shd w:val="clear" w:color="auto" w:fill="D9D9D9" w:themeFill="background1" w:themeFillShade="D9"/>
          </w:tcPr>
          <w:p w:rsidR="009112EA" w:rsidRPr="00503B7D" w:rsidRDefault="009112EA" w:rsidP="009112EA">
            <w:pPr>
              <w:spacing w:before="100" w:after="10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Fonction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9112EA" w:rsidRPr="00503B7D" w:rsidTr="009112EA">
        <w:tc>
          <w:tcPr>
            <w:tcW w:w="5170" w:type="dxa"/>
            <w:shd w:val="clear" w:color="auto" w:fill="FFFFFF" w:themeFill="background1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4"/>
          </w:p>
        </w:tc>
        <w:tc>
          <w:tcPr>
            <w:tcW w:w="5170" w:type="dxa"/>
            <w:shd w:val="clear" w:color="auto" w:fill="auto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5"/>
          </w:p>
        </w:tc>
      </w:tr>
      <w:tr w:rsidR="009112EA" w:rsidRPr="00503B7D" w:rsidTr="009112EA">
        <w:tc>
          <w:tcPr>
            <w:tcW w:w="5170" w:type="dxa"/>
            <w:shd w:val="clear" w:color="auto" w:fill="FFFFFF" w:themeFill="background1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6"/>
          </w:p>
        </w:tc>
        <w:tc>
          <w:tcPr>
            <w:tcW w:w="5170" w:type="dxa"/>
            <w:shd w:val="clear" w:color="auto" w:fill="auto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7"/>
          </w:p>
        </w:tc>
      </w:tr>
      <w:tr w:rsidR="009112EA" w:rsidRPr="00503B7D" w:rsidTr="009112EA">
        <w:tc>
          <w:tcPr>
            <w:tcW w:w="5170" w:type="dxa"/>
            <w:shd w:val="clear" w:color="auto" w:fill="FFFFFF" w:themeFill="background1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8"/>
          </w:p>
        </w:tc>
        <w:tc>
          <w:tcPr>
            <w:tcW w:w="5170" w:type="dxa"/>
            <w:shd w:val="clear" w:color="auto" w:fill="auto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9"/>
          </w:p>
        </w:tc>
      </w:tr>
      <w:tr w:rsidR="009112EA" w:rsidRPr="00503B7D" w:rsidTr="009112EA">
        <w:tc>
          <w:tcPr>
            <w:tcW w:w="5170" w:type="dxa"/>
            <w:shd w:val="clear" w:color="auto" w:fill="FFFFFF" w:themeFill="background1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0"/>
          </w:p>
        </w:tc>
        <w:tc>
          <w:tcPr>
            <w:tcW w:w="5170" w:type="dxa"/>
            <w:shd w:val="clear" w:color="auto" w:fill="auto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1"/>
          </w:p>
        </w:tc>
      </w:tr>
      <w:tr w:rsidR="009112EA" w:rsidRPr="00503B7D" w:rsidTr="009112EA">
        <w:tc>
          <w:tcPr>
            <w:tcW w:w="5170" w:type="dxa"/>
            <w:shd w:val="clear" w:color="auto" w:fill="FFFFFF" w:themeFill="background1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2"/>
          </w:p>
        </w:tc>
        <w:tc>
          <w:tcPr>
            <w:tcW w:w="5170" w:type="dxa"/>
            <w:shd w:val="clear" w:color="auto" w:fill="auto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3"/>
          </w:p>
        </w:tc>
      </w:tr>
      <w:tr w:rsidR="009112EA" w:rsidRPr="00503B7D" w:rsidTr="009112EA">
        <w:tc>
          <w:tcPr>
            <w:tcW w:w="5170" w:type="dxa"/>
            <w:shd w:val="clear" w:color="auto" w:fill="FFFFFF" w:themeFill="background1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4"/>
          </w:p>
        </w:tc>
        <w:tc>
          <w:tcPr>
            <w:tcW w:w="5170" w:type="dxa"/>
            <w:shd w:val="clear" w:color="auto" w:fill="auto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5"/>
          </w:p>
        </w:tc>
      </w:tr>
      <w:tr w:rsidR="009112EA" w:rsidRPr="00503B7D" w:rsidTr="009112EA">
        <w:tc>
          <w:tcPr>
            <w:tcW w:w="5170" w:type="dxa"/>
            <w:shd w:val="clear" w:color="auto" w:fill="FFFFFF" w:themeFill="background1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6"/>
          </w:p>
        </w:tc>
        <w:tc>
          <w:tcPr>
            <w:tcW w:w="5170" w:type="dxa"/>
            <w:shd w:val="clear" w:color="auto" w:fill="auto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7"/>
          </w:p>
        </w:tc>
      </w:tr>
      <w:tr w:rsidR="009112EA" w:rsidRPr="00503B7D" w:rsidTr="009112EA">
        <w:tc>
          <w:tcPr>
            <w:tcW w:w="5170" w:type="dxa"/>
            <w:shd w:val="clear" w:color="auto" w:fill="FFFFFF" w:themeFill="background1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8" w:name="Texte11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8"/>
          </w:p>
        </w:tc>
        <w:tc>
          <w:tcPr>
            <w:tcW w:w="5170" w:type="dxa"/>
            <w:shd w:val="clear" w:color="auto" w:fill="auto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9"/>
          </w:p>
        </w:tc>
      </w:tr>
    </w:tbl>
    <w:p w:rsidR="00C10A01" w:rsidRPr="009112EA" w:rsidRDefault="00C10A01" w:rsidP="00E30656">
      <w:pPr>
        <w:rPr>
          <w:rFonts w:asciiTheme="minorHAnsi" w:hAnsiTheme="minorHAnsi" w:cstheme="minorHAnsi"/>
          <w:color w:val="000000" w:themeColor="text1"/>
          <w:sz w:val="24"/>
          <w:lang w:val="fr-CA"/>
        </w:rPr>
      </w:pPr>
    </w:p>
    <w:p w:rsidR="009112EA" w:rsidRPr="00F91EFD" w:rsidRDefault="00105204" w:rsidP="00F91EFD">
      <w:pPr>
        <w:spacing w:after="120"/>
        <w:rPr>
          <w:rFonts w:asciiTheme="minorHAnsi" w:hAnsiTheme="minorHAnsi" w:cstheme="minorHAnsi"/>
          <w:b/>
          <w:color w:val="000000" w:themeColor="text1"/>
          <w:sz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</w:rPr>
        <w:t>Précisions quant au besoin d</w:t>
      </w:r>
      <w:r w:rsidR="009112EA" w:rsidRPr="009112EA">
        <w:rPr>
          <w:rFonts w:asciiTheme="minorHAnsi" w:hAnsiTheme="minorHAnsi" w:cstheme="minorHAnsi"/>
          <w:b/>
          <w:color w:val="000000" w:themeColor="text1"/>
          <w:sz w:val="24"/>
        </w:rPr>
        <w:t>’accompagnement</w:t>
      </w:r>
      <w:r w:rsidR="00084E69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9112EA" w:rsidRPr="009112EA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</w:p>
    <w:tbl>
      <w:tblPr>
        <w:tblpPr w:leftFromText="141" w:rightFromText="141" w:vertAnchor="text" w:horzAnchor="margin" w:tblpY="92"/>
        <w:tblW w:w="1048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ook w:val="04A0" w:firstRow="1" w:lastRow="0" w:firstColumn="1" w:lastColumn="0" w:noHBand="0" w:noVBand="1"/>
      </w:tblPr>
      <w:tblGrid>
        <w:gridCol w:w="10482"/>
      </w:tblGrid>
      <w:tr w:rsidR="009112EA" w:rsidRPr="00503B7D" w:rsidTr="009112EA">
        <w:trPr>
          <w:trHeight w:val="411"/>
        </w:trPr>
        <w:tc>
          <w:tcPr>
            <w:tcW w:w="10482" w:type="dxa"/>
            <w:shd w:val="clear" w:color="auto" w:fill="D9D9D9" w:themeFill="background1" w:themeFillShade="D9"/>
          </w:tcPr>
          <w:p w:rsidR="009112EA" w:rsidRPr="009112EA" w:rsidRDefault="00084E69" w:rsidP="00516880">
            <w:pPr>
              <w:spacing w:before="100" w:after="10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Précisez</w:t>
            </w:r>
            <w:r w:rsidR="009112EA" w:rsidRPr="009112EA">
              <w:rPr>
                <w:rFonts w:asciiTheme="minorHAnsi" w:hAnsiTheme="minorHAnsi" w:cstheme="minorHAnsi"/>
              </w:rPr>
              <w:t xml:space="preserve"> la situation de besoin</w:t>
            </w:r>
            <w:r w:rsidR="009112EA">
              <w:rPr>
                <w:rFonts w:asciiTheme="minorHAnsi" w:hAnsiTheme="minorHAnsi" w:cstheme="minorHAnsi"/>
              </w:rPr>
              <w:t xml:space="preserve"> </w:t>
            </w:r>
            <w:r w:rsidR="009112EA" w:rsidRPr="009112EA">
              <w:rPr>
                <w:rFonts w:asciiTheme="minorHAnsi" w:hAnsiTheme="minorHAnsi" w:cstheme="minorHAnsi"/>
              </w:rPr>
              <w:t>(situation actuelle)</w:t>
            </w:r>
            <w:r w:rsidR="009112EA">
              <w:rPr>
                <w:rFonts w:asciiTheme="minorHAnsi" w:hAnsiTheme="minorHAnsi" w:cstheme="minorHAnsi"/>
              </w:rPr>
              <w:t xml:space="preserve"> </w:t>
            </w:r>
            <w:r w:rsidR="009112EA" w:rsidRPr="009112EA">
              <w:rPr>
                <w:rFonts w:asciiTheme="minorHAnsi" w:hAnsiTheme="minorHAnsi" w:cstheme="minorHAnsi"/>
              </w:rPr>
              <w:t xml:space="preserve">pour </w:t>
            </w:r>
            <w:r w:rsidR="00516880">
              <w:rPr>
                <w:rFonts w:asciiTheme="minorHAnsi" w:hAnsiTheme="minorHAnsi" w:cstheme="minorHAnsi"/>
              </w:rPr>
              <w:t>qui</w:t>
            </w:r>
            <w:r w:rsidR="009112EA" w:rsidRPr="009112EA">
              <w:rPr>
                <w:rFonts w:asciiTheme="minorHAnsi" w:hAnsiTheme="minorHAnsi" w:cstheme="minorHAnsi"/>
              </w:rPr>
              <w:t xml:space="preserve"> l’équipe multidisciplinaire est mobilisée  </w:t>
            </w:r>
          </w:p>
        </w:tc>
      </w:tr>
      <w:tr w:rsidR="009112EA" w:rsidRPr="00503B7D" w:rsidTr="00514D43">
        <w:trPr>
          <w:trHeight w:val="1195"/>
        </w:trPr>
        <w:tc>
          <w:tcPr>
            <w:tcW w:w="10482" w:type="dxa"/>
            <w:shd w:val="clear" w:color="auto" w:fill="FFFFFF" w:themeFill="background1"/>
          </w:tcPr>
          <w:p w:rsidR="009112EA" w:rsidRPr="00503B7D" w:rsidRDefault="009112EA" w:rsidP="00BC5FCB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</w:tbl>
    <w:p w:rsidR="009112EA" w:rsidRDefault="009112EA" w:rsidP="00E30656">
      <w:pPr>
        <w:rPr>
          <w:rFonts w:asciiTheme="minorHAnsi" w:hAnsiTheme="minorHAnsi" w:cstheme="minorHAnsi"/>
          <w:color w:val="000000" w:themeColor="text1"/>
          <w:sz w:val="24"/>
        </w:rPr>
      </w:pPr>
    </w:p>
    <w:tbl>
      <w:tblPr>
        <w:tblpPr w:leftFromText="141" w:rightFromText="141" w:vertAnchor="text" w:horzAnchor="margin" w:tblpY="92"/>
        <w:tblW w:w="1048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ook w:val="04A0" w:firstRow="1" w:lastRow="0" w:firstColumn="1" w:lastColumn="0" w:noHBand="0" w:noVBand="1"/>
      </w:tblPr>
      <w:tblGrid>
        <w:gridCol w:w="10482"/>
      </w:tblGrid>
      <w:tr w:rsidR="00F91EFD" w:rsidRPr="00503B7D" w:rsidTr="00BC5FCB">
        <w:trPr>
          <w:trHeight w:val="411"/>
        </w:trPr>
        <w:tc>
          <w:tcPr>
            <w:tcW w:w="10482" w:type="dxa"/>
            <w:shd w:val="clear" w:color="auto" w:fill="D9D9D9" w:themeFill="background1" w:themeFillShade="D9"/>
          </w:tcPr>
          <w:p w:rsidR="00F91EFD" w:rsidRPr="009112EA" w:rsidRDefault="00084E69" w:rsidP="00D54B4A">
            <w:pPr>
              <w:spacing w:before="100" w:after="10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Précisez</w:t>
            </w:r>
            <w:r w:rsidR="00F91EFD" w:rsidRPr="00F91EFD">
              <w:rPr>
                <w:rFonts w:asciiTheme="minorHAnsi" w:hAnsiTheme="minorHAnsi" w:cstheme="minorHAnsi"/>
              </w:rPr>
              <w:t xml:space="preserve"> l’objectif poursuivi (situation souhaitée) par l’équipe multidisciplinaire </w:t>
            </w:r>
          </w:p>
        </w:tc>
      </w:tr>
      <w:tr w:rsidR="00F91EFD" w:rsidRPr="00503B7D" w:rsidTr="00514D43">
        <w:trPr>
          <w:trHeight w:val="1198"/>
        </w:trPr>
        <w:tc>
          <w:tcPr>
            <w:tcW w:w="10482" w:type="dxa"/>
            <w:shd w:val="clear" w:color="auto" w:fill="FFFFFF" w:themeFill="background1"/>
          </w:tcPr>
          <w:p w:rsidR="00F91EFD" w:rsidRPr="00503B7D" w:rsidRDefault="00F91EFD" w:rsidP="00BC5FCB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</w:tbl>
    <w:p w:rsidR="009112EA" w:rsidRDefault="009112EA" w:rsidP="00E30656">
      <w:pPr>
        <w:rPr>
          <w:rFonts w:asciiTheme="minorHAnsi" w:hAnsiTheme="minorHAnsi" w:cstheme="minorHAnsi"/>
          <w:color w:val="000000" w:themeColor="text1"/>
          <w:sz w:val="24"/>
        </w:rPr>
      </w:pPr>
    </w:p>
    <w:p w:rsidR="00744E91" w:rsidRPr="00503B7D" w:rsidRDefault="00744E91" w:rsidP="005F6E74">
      <w:pPr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7225"/>
        <w:gridCol w:w="3260"/>
      </w:tblGrid>
      <w:tr w:rsidR="00BC5FCB" w:rsidTr="00BC5FCB">
        <w:tc>
          <w:tcPr>
            <w:tcW w:w="7225" w:type="dxa"/>
            <w:tcBorders>
              <w:top w:val="nil"/>
              <w:left w:val="nil"/>
              <w:bottom w:val="nil"/>
            </w:tcBorders>
          </w:tcPr>
          <w:p w:rsidR="00BC5FCB" w:rsidRDefault="00B71FF5" w:rsidP="00B71FF5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1620700</wp:posOffset>
                      </wp:positionH>
                      <wp:positionV relativeFrom="paragraph">
                        <wp:posOffset>183539</wp:posOffset>
                      </wp:positionV>
                      <wp:extent cx="2803585" cy="25879"/>
                      <wp:effectExtent l="0" t="0" r="34925" b="317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3585" cy="258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96FD5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pt,14.45pt" to="348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" strokecolor="black [3213]"/>
                  </w:pict>
                </mc:Fallback>
              </mc:AlternateContent>
            </w:r>
            <w:r w:rsidR="00BC5FCB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Sign</w:t>
            </w:r>
            <w:r w:rsidR="00BC5FCB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ature de la direction :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C5FCB" w:rsidRDefault="00BC5FCB" w:rsidP="00B71FF5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Date : </w:t>
            </w:r>
          </w:p>
        </w:tc>
      </w:tr>
    </w:tbl>
    <w:p w:rsidR="00BC5FCB" w:rsidRDefault="00B71FF5" w:rsidP="005F6E74">
      <w:pPr>
        <w:jc w:val="left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0E10D" wp14:editId="73B6849D">
                <wp:simplePos x="0" y="0"/>
                <wp:positionH relativeFrom="margin">
                  <wp:posOffset>5037455</wp:posOffset>
                </wp:positionH>
                <wp:positionV relativeFrom="paragraph">
                  <wp:posOffset>12700</wp:posOffset>
                </wp:positionV>
                <wp:extent cx="1155700" cy="0"/>
                <wp:effectExtent l="0" t="0" r="254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2933A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6.65pt,1pt" to="487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" strokecolor="windowText">
                <w10:wrap anchorx="margin"/>
              </v:line>
            </w:pict>
          </mc:Fallback>
        </mc:AlternateContent>
      </w:r>
    </w:p>
    <w:p w:rsidR="00744E91" w:rsidRPr="00503B7D" w:rsidRDefault="00BC5FCB" w:rsidP="005F6E74">
      <w:pPr>
        <w:jc w:val="left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>
        <w:rPr>
          <w:rFonts w:asciiTheme="minorHAnsi" w:hAnsiTheme="minorHAnsi" w:cstheme="minorHAnsi"/>
          <w:color w:val="000000" w:themeColor="text1"/>
          <w:sz w:val="24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4"/>
        </w:rPr>
      </w:r>
      <w:r>
        <w:rPr>
          <w:rFonts w:asciiTheme="minorHAnsi" w:hAnsiTheme="minorHAnsi" w:cstheme="minorHAnsi"/>
          <w:color w:val="000000" w:themeColor="text1"/>
          <w:sz w:val="24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</w:rPr>
        <w:t> </w:t>
      </w:r>
      <w:r>
        <w:rPr>
          <w:rFonts w:asciiTheme="minorHAnsi" w:hAnsiTheme="minorHAnsi" w:cstheme="minorHAnsi"/>
          <w:color w:val="000000" w:themeColor="text1"/>
          <w:sz w:val="24"/>
        </w:rPr>
        <w:fldChar w:fldCharType="end"/>
      </w:r>
      <w:bookmarkEnd w:id="20"/>
      <w:r w:rsidR="009112E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14D43">
        <w:rPr>
          <w:rFonts w:asciiTheme="minorHAnsi" w:hAnsiTheme="minorHAnsi" w:cstheme="minorHAnsi"/>
          <w:color w:val="000000" w:themeColor="text1"/>
          <w:sz w:val="24"/>
        </w:rPr>
        <w:t xml:space="preserve">   </w:t>
      </w:r>
    </w:p>
    <w:p w:rsidR="003266DD" w:rsidRDefault="003266DD" w:rsidP="005F6E74">
      <w:pPr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:rsidR="006F099E" w:rsidRDefault="00514D43" w:rsidP="006F099E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514D43">
        <w:rPr>
          <w:rFonts w:asciiTheme="minorHAnsi" w:hAnsiTheme="minorHAnsi" w:cstheme="minorHAnsi"/>
          <w:b/>
          <w:color w:val="000000" w:themeColor="text1"/>
        </w:rPr>
        <w:t>Précisions à la suite de la phase d’entrée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6F099E">
        <w:rPr>
          <w:rFonts w:asciiTheme="minorHAnsi" w:hAnsiTheme="minorHAnsi" w:cstheme="minorHAnsi"/>
          <w:color w:val="000000" w:themeColor="text1"/>
        </w:rPr>
        <w:t>(</w:t>
      </w:r>
      <w:r w:rsidR="006F099E" w:rsidRPr="00324EC2">
        <w:rPr>
          <w:rFonts w:asciiTheme="minorHAnsi" w:hAnsiTheme="minorHAnsi" w:cstheme="minorHAnsi"/>
          <w:color w:val="000000" w:themeColor="text1"/>
          <w:u w:val="single"/>
        </w:rPr>
        <w:t>section réservée à la conseillère pédagogique</w:t>
      </w:r>
      <w:r w:rsidR="006F099E">
        <w:rPr>
          <w:rFonts w:asciiTheme="minorHAnsi" w:hAnsiTheme="minorHAnsi" w:cstheme="minorHAnsi"/>
          <w:color w:val="000000" w:themeColor="text1"/>
        </w:rPr>
        <w:t>)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266DD" w:rsidRPr="00503B7D" w:rsidTr="00732D28">
        <w:trPr>
          <w:trHeight w:val="1435"/>
        </w:trPr>
        <w:tc>
          <w:tcPr>
            <w:tcW w:w="10485" w:type="dxa"/>
            <w:shd w:val="clear" w:color="auto" w:fill="C5E0B3" w:themeFill="accent6" w:themeFillTint="66"/>
          </w:tcPr>
          <w:p w:rsidR="00105204" w:rsidRDefault="00105204" w:rsidP="00BC5F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5204" w:rsidRPr="00503B7D" w:rsidRDefault="00CA0E97" w:rsidP="00BC5F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1" w:name="Texte23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1"/>
          </w:p>
        </w:tc>
      </w:tr>
    </w:tbl>
    <w:p w:rsidR="003438E6" w:rsidRDefault="003438E6" w:rsidP="00DE0CA7">
      <w:pPr>
        <w:rPr>
          <w:szCs w:val="22"/>
        </w:rPr>
      </w:pPr>
    </w:p>
    <w:sectPr w:rsidR="003438E6" w:rsidSect="00681CFC">
      <w:footerReference w:type="default" r:id="rId9"/>
      <w:pgSz w:w="12240" w:h="15840" w:code="1"/>
      <w:pgMar w:top="1276" w:right="1225" w:bottom="567" w:left="122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32A" w:rsidRDefault="0059432A">
      <w:r>
        <w:separator/>
      </w:r>
    </w:p>
  </w:endnote>
  <w:endnote w:type="continuationSeparator" w:id="0">
    <w:p w:rsidR="0059432A" w:rsidRDefault="0059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 BT">
    <w:altName w:val="Candara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CB" w:rsidRPr="00681CFC" w:rsidRDefault="00BC5FCB" w:rsidP="00681CFC">
    <w:pPr>
      <w:rPr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32A" w:rsidRDefault="0059432A">
      <w:r>
        <w:separator/>
      </w:r>
    </w:p>
  </w:footnote>
  <w:footnote w:type="continuationSeparator" w:id="0">
    <w:p w:rsidR="0059432A" w:rsidRDefault="0059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424"/>
    <w:multiLevelType w:val="hybridMultilevel"/>
    <w:tmpl w:val="21786DB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D1F"/>
    <w:multiLevelType w:val="hybridMultilevel"/>
    <w:tmpl w:val="6F404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DFF"/>
    <w:multiLevelType w:val="multilevel"/>
    <w:tmpl w:val="F566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92374"/>
    <w:multiLevelType w:val="hybridMultilevel"/>
    <w:tmpl w:val="7DC8C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B6B14"/>
    <w:multiLevelType w:val="hybridMultilevel"/>
    <w:tmpl w:val="F74A797E"/>
    <w:lvl w:ilvl="0" w:tplc="CA92C5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6019A"/>
    <w:multiLevelType w:val="hybridMultilevel"/>
    <w:tmpl w:val="3FA891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906C0"/>
    <w:multiLevelType w:val="hybridMultilevel"/>
    <w:tmpl w:val="22D465DC"/>
    <w:lvl w:ilvl="0" w:tplc="CA92C5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700DB"/>
    <w:multiLevelType w:val="hybridMultilevel"/>
    <w:tmpl w:val="CCBE3854"/>
    <w:lvl w:ilvl="0" w:tplc="0534D92A">
      <w:start w:val="1"/>
      <w:numFmt w:val="decimal"/>
      <w:lvlText w:val="%1.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9CD5D9A"/>
    <w:multiLevelType w:val="hybridMultilevel"/>
    <w:tmpl w:val="5FE43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D5734"/>
    <w:multiLevelType w:val="hybridMultilevel"/>
    <w:tmpl w:val="36828046"/>
    <w:lvl w:ilvl="0" w:tplc="CA92C5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711DF1"/>
    <w:multiLevelType w:val="hybridMultilevel"/>
    <w:tmpl w:val="D722B1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62D1"/>
    <w:multiLevelType w:val="hybridMultilevel"/>
    <w:tmpl w:val="6A082056"/>
    <w:lvl w:ilvl="0" w:tplc="CA92C5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726FA"/>
    <w:multiLevelType w:val="hybridMultilevel"/>
    <w:tmpl w:val="BF1658C4"/>
    <w:lvl w:ilvl="0" w:tplc="CA92C5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77"/>
    <w:rsid w:val="0004560A"/>
    <w:rsid w:val="000562F3"/>
    <w:rsid w:val="00067CE9"/>
    <w:rsid w:val="000700D6"/>
    <w:rsid w:val="00077B9E"/>
    <w:rsid w:val="00084E69"/>
    <w:rsid w:val="000B0B0B"/>
    <w:rsid w:val="000C15CB"/>
    <w:rsid w:val="00101A8F"/>
    <w:rsid w:val="00105204"/>
    <w:rsid w:val="00105867"/>
    <w:rsid w:val="00130F52"/>
    <w:rsid w:val="00193A1E"/>
    <w:rsid w:val="00197743"/>
    <w:rsid w:val="001A148C"/>
    <w:rsid w:val="001B7397"/>
    <w:rsid w:val="001E1BC6"/>
    <w:rsid w:val="00230913"/>
    <w:rsid w:val="00256576"/>
    <w:rsid w:val="0026130D"/>
    <w:rsid w:val="002A5FA6"/>
    <w:rsid w:val="002B7222"/>
    <w:rsid w:val="002D5D0A"/>
    <w:rsid w:val="002E284C"/>
    <w:rsid w:val="002E5E31"/>
    <w:rsid w:val="002F7A3F"/>
    <w:rsid w:val="00306E2A"/>
    <w:rsid w:val="003159D2"/>
    <w:rsid w:val="00324EC2"/>
    <w:rsid w:val="003266DD"/>
    <w:rsid w:val="00333C10"/>
    <w:rsid w:val="00337BA2"/>
    <w:rsid w:val="003438E6"/>
    <w:rsid w:val="00347BA7"/>
    <w:rsid w:val="00351671"/>
    <w:rsid w:val="003637EF"/>
    <w:rsid w:val="00373CB9"/>
    <w:rsid w:val="003742B4"/>
    <w:rsid w:val="0038249B"/>
    <w:rsid w:val="003B2C7E"/>
    <w:rsid w:val="003E7239"/>
    <w:rsid w:val="003F514C"/>
    <w:rsid w:val="00403FAF"/>
    <w:rsid w:val="00420FE7"/>
    <w:rsid w:val="00421CE5"/>
    <w:rsid w:val="00423ED0"/>
    <w:rsid w:val="00445877"/>
    <w:rsid w:val="00455C16"/>
    <w:rsid w:val="004564CF"/>
    <w:rsid w:val="004717DE"/>
    <w:rsid w:val="00481598"/>
    <w:rsid w:val="004A1518"/>
    <w:rsid w:val="004A63FB"/>
    <w:rsid w:val="004D1BAB"/>
    <w:rsid w:val="004E164D"/>
    <w:rsid w:val="004E2993"/>
    <w:rsid w:val="004F3BCD"/>
    <w:rsid w:val="00503B7D"/>
    <w:rsid w:val="00505017"/>
    <w:rsid w:val="00510DD4"/>
    <w:rsid w:val="00514D43"/>
    <w:rsid w:val="00516880"/>
    <w:rsid w:val="00533A9E"/>
    <w:rsid w:val="0056025B"/>
    <w:rsid w:val="005621E1"/>
    <w:rsid w:val="0059140C"/>
    <w:rsid w:val="0059432A"/>
    <w:rsid w:val="005B173A"/>
    <w:rsid w:val="005D188C"/>
    <w:rsid w:val="005D67DF"/>
    <w:rsid w:val="005E40F8"/>
    <w:rsid w:val="005F6E74"/>
    <w:rsid w:val="006015F8"/>
    <w:rsid w:val="0060558A"/>
    <w:rsid w:val="0060638F"/>
    <w:rsid w:val="00641928"/>
    <w:rsid w:val="0067573A"/>
    <w:rsid w:val="00681CFC"/>
    <w:rsid w:val="0068609F"/>
    <w:rsid w:val="006B127F"/>
    <w:rsid w:val="006F099E"/>
    <w:rsid w:val="006F4EC4"/>
    <w:rsid w:val="00725CB7"/>
    <w:rsid w:val="00732D28"/>
    <w:rsid w:val="007405BF"/>
    <w:rsid w:val="00744E91"/>
    <w:rsid w:val="00755725"/>
    <w:rsid w:val="00756B5F"/>
    <w:rsid w:val="00760BF2"/>
    <w:rsid w:val="00763E08"/>
    <w:rsid w:val="00764E54"/>
    <w:rsid w:val="007B2AA2"/>
    <w:rsid w:val="007E2C49"/>
    <w:rsid w:val="00803216"/>
    <w:rsid w:val="00812256"/>
    <w:rsid w:val="008261EB"/>
    <w:rsid w:val="00861D4E"/>
    <w:rsid w:val="0087413E"/>
    <w:rsid w:val="00891BAE"/>
    <w:rsid w:val="008A0D64"/>
    <w:rsid w:val="008B3109"/>
    <w:rsid w:val="008D030B"/>
    <w:rsid w:val="00905D8B"/>
    <w:rsid w:val="009112EA"/>
    <w:rsid w:val="00940052"/>
    <w:rsid w:val="0094311D"/>
    <w:rsid w:val="0098147B"/>
    <w:rsid w:val="00986C51"/>
    <w:rsid w:val="009C088D"/>
    <w:rsid w:val="009C35A5"/>
    <w:rsid w:val="009C40C9"/>
    <w:rsid w:val="00A2699C"/>
    <w:rsid w:val="00A3764D"/>
    <w:rsid w:val="00A37BED"/>
    <w:rsid w:val="00A423ED"/>
    <w:rsid w:val="00A636FC"/>
    <w:rsid w:val="00A657DB"/>
    <w:rsid w:val="00A90973"/>
    <w:rsid w:val="00AA5CF6"/>
    <w:rsid w:val="00AD0AFD"/>
    <w:rsid w:val="00AD1511"/>
    <w:rsid w:val="00AE6CA5"/>
    <w:rsid w:val="00B1385E"/>
    <w:rsid w:val="00B21D67"/>
    <w:rsid w:val="00B25ACE"/>
    <w:rsid w:val="00B70AB7"/>
    <w:rsid w:val="00B71FF5"/>
    <w:rsid w:val="00BC5B6E"/>
    <w:rsid w:val="00BC5FCB"/>
    <w:rsid w:val="00BE288C"/>
    <w:rsid w:val="00C10A01"/>
    <w:rsid w:val="00C15F5D"/>
    <w:rsid w:val="00C230CD"/>
    <w:rsid w:val="00C533A1"/>
    <w:rsid w:val="00C55F42"/>
    <w:rsid w:val="00C7371D"/>
    <w:rsid w:val="00C73A9E"/>
    <w:rsid w:val="00C75C8D"/>
    <w:rsid w:val="00C86B2B"/>
    <w:rsid w:val="00CA0E97"/>
    <w:rsid w:val="00CB1C0B"/>
    <w:rsid w:val="00CF4D1C"/>
    <w:rsid w:val="00D24BA1"/>
    <w:rsid w:val="00D25F95"/>
    <w:rsid w:val="00D261EC"/>
    <w:rsid w:val="00D501B3"/>
    <w:rsid w:val="00D54B4A"/>
    <w:rsid w:val="00D5752B"/>
    <w:rsid w:val="00D6381F"/>
    <w:rsid w:val="00D64196"/>
    <w:rsid w:val="00D83026"/>
    <w:rsid w:val="00D847C2"/>
    <w:rsid w:val="00DA4C44"/>
    <w:rsid w:val="00DC3C9E"/>
    <w:rsid w:val="00DC7D48"/>
    <w:rsid w:val="00DE0CA7"/>
    <w:rsid w:val="00E30656"/>
    <w:rsid w:val="00E714A5"/>
    <w:rsid w:val="00EB1C40"/>
    <w:rsid w:val="00EE6D9D"/>
    <w:rsid w:val="00EE75EC"/>
    <w:rsid w:val="00EF4E82"/>
    <w:rsid w:val="00F054BB"/>
    <w:rsid w:val="00F453F0"/>
    <w:rsid w:val="00F5664F"/>
    <w:rsid w:val="00F63FD4"/>
    <w:rsid w:val="00F72C98"/>
    <w:rsid w:val="00F91C06"/>
    <w:rsid w:val="00F91EFD"/>
    <w:rsid w:val="00FA2135"/>
    <w:rsid w:val="00FC111F"/>
    <w:rsid w:val="00FD6CA1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C0B937-3691-4719-B2D1-C0F4725E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ACE"/>
    <w:pPr>
      <w:jc w:val="both"/>
    </w:pPr>
    <w:rPr>
      <w:rFonts w:ascii="Verdana" w:hAnsi="Verdana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37BA2"/>
    <w:pPr>
      <w:keepNext/>
      <w:outlineLvl w:val="0"/>
    </w:pPr>
    <w:rPr>
      <w:rFonts w:ascii="Palatino" w:hAnsi="Palatino"/>
      <w:b/>
      <w:i/>
      <w:sz w:val="18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1B7397"/>
    <w:pPr>
      <w:framePr w:w="7938" w:h="1985" w:hRule="exact" w:hSpace="141" w:wrap="auto" w:hAnchor="page" w:xAlign="center" w:yAlign="bottom"/>
      <w:ind w:left="2835"/>
    </w:pPr>
    <w:rPr>
      <w:rFonts w:ascii="Lucida Calligraphy" w:hAnsi="Lucida Calligraphy" w:cs="Arial"/>
    </w:rPr>
  </w:style>
  <w:style w:type="paragraph" w:customStyle="1" w:styleId="Jours-calendrier">
    <w:name w:val="Jours-calendrier"/>
    <w:basedOn w:val="Normal"/>
    <w:rsid w:val="00101A8F"/>
    <w:pPr>
      <w:shd w:val="clear" w:color="auto" w:fill="000000"/>
      <w:jc w:val="center"/>
    </w:pPr>
    <w:rPr>
      <w:rFonts w:ascii="AvantGarde Bk BT" w:hAnsi="AvantGarde Bk BT"/>
      <w:b/>
      <w:bCs/>
      <w:i/>
      <w:color w:val="FFFFFF"/>
      <w:sz w:val="32"/>
      <w:szCs w:val="36"/>
      <w:lang w:eastAsia="en-US"/>
    </w:rPr>
  </w:style>
  <w:style w:type="paragraph" w:styleId="Textedebulles">
    <w:name w:val="Balloon Text"/>
    <w:basedOn w:val="Normal"/>
    <w:semiHidden/>
    <w:rsid w:val="00D638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37BA2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337BA2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337BA2"/>
    <w:rPr>
      <w:rFonts w:ascii="FrizQuadrata BT" w:hAnsi="FrizQuadrata BT"/>
      <w:i/>
      <w:sz w:val="14"/>
      <w:szCs w:val="20"/>
      <w:lang w:val="fr-CA" w:eastAsia="fr-CA"/>
    </w:rPr>
  </w:style>
  <w:style w:type="table" w:styleId="Grilledutableau">
    <w:name w:val="Table Grid"/>
    <w:basedOn w:val="TableauNormal"/>
    <w:uiPriority w:val="59"/>
    <w:rsid w:val="005F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2993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861D4E"/>
    <w:rPr>
      <w:color w:val="808080"/>
    </w:rPr>
  </w:style>
  <w:style w:type="paragraph" w:styleId="NormalWeb">
    <w:name w:val="Normal (Web)"/>
    <w:basedOn w:val="Normal"/>
    <w:uiPriority w:val="99"/>
    <w:unhideWhenUsed/>
    <w:rsid w:val="00333C1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514D43"/>
    <w:rPr>
      <w:rFonts w:ascii="Verdana" w:hAnsi="Verdana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19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lebelf1\Application%20Data\Microsoft\Mod&#232;les\entete%20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EE9C-7689-FD4E-A593-29812E0F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Settings\lebelf1\Application Data\Microsoft\Modèles\entete couleur.dot</Template>
  <TotalTime>0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Lévis, le</vt:lpstr>
    </vt:vector>
  </TitlesOfParts>
  <Company>csdn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Lévis, le</dc:title>
  <dc:creator>CSDN</dc:creator>
  <cp:lastModifiedBy>Jalbert Johanne</cp:lastModifiedBy>
  <cp:revision>2</cp:revision>
  <cp:lastPrinted>2018-08-29T15:45:00Z</cp:lastPrinted>
  <dcterms:created xsi:type="dcterms:W3CDTF">2019-11-04T19:55:00Z</dcterms:created>
  <dcterms:modified xsi:type="dcterms:W3CDTF">2019-11-04T19:55:00Z</dcterms:modified>
</cp:coreProperties>
</file>