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C5" w:rsidRPr="00F369C5" w:rsidRDefault="00F369C5" w:rsidP="00F369C5">
      <w:pPr>
        <w:spacing w:after="0" w:line="240" w:lineRule="auto"/>
      </w:pPr>
      <w:bookmarkStart w:id="0" w:name="_GoBack"/>
      <w:bookmarkEnd w:id="0"/>
      <w:r>
        <w:rPr>
          <w:noProof/>
          <w:lang w:eastAsia="fr-CA"/>
        </w:rPr>
        <w:t>Note : v</w:t>
      </w:r>
      <w:r w:rsidRPr="00F369C5">
        <w:rPr>
          <w:noProof/>
          <w:lang w:eastAsia="fr-CA"/>
        </w:rPr>
        <w:t xml:space="preserve">oir le document </w:t>
      </w:r>
      <w:r w:rsidRPr="00F369C5">
        <w:t>« Liens possibles avec le PFEQ et les services éducatifs complémentaires » pour des précisions sur les façons d’intégrer les apprentissages à l’horaire des élèves.</w:t>
      </w:r>
    </w:p>
    <w:p w:rsidR="00F369C5" w:rsidRDefault="00F369C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641"/>
        <w:gridCol w:w="2182"/>
        <w:gridCol w:w="2100"/>
        <w:gridCol w:w="2336"/>
        <w:gridCol w:w="6464"/>
      </w:tblGrid>
      <w:tr w:rsidR="00F369C5" w:rsidRPr="00504B03" w:rsidTr="001D3DBC">
        <w:trPr>
          <w:trHeight w:val="665"/>
          <w:tblHeader/>
        </w:trPr>
        <w:tc>
          <w:tcPr>
            <w:tcW w:w="1505" w:type="pct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F369C5" w:rsidRPr="00504B03" w:rsidRDefault="00F369C5" w:rsidP="009B2799">
            <w:pPr>
              <w:spacing w:after="0" w:line="240" w:lineRule="auto"/>
              <w:jc w:val="center"/>
              <w:rPr>
                <w:b/>
              </w:rPr>
            </w:pPr>
          </w:p>
          <w:p w:rsidR="00F369C5" w:rsidRPr="00504B03" w:rsidRDefault="00F369C5" w:rsidP="009B27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Apprentissages de la </w:t>
            </w:r>
            <w:r w:rsidR="00F939AD">
              <w:rPr>
                <w:b/>
              </w:rPr>
              <w:t>5</w:t>
            </w:r>
            <w:r w:rsidR="00F939AD" w:rsidRPr="00F939AD">
              <w:rPr>
                <w:b/>
                <w:vertAlign w:val="superscript"/>
              </w:rPr>
              <w:t>e</w:t>
            </w:r>
            <w:r w:rsidR="00F939AD">
              <w:rPr>
                <w:b/>
              </w:rPr>
              <w:t xml:space="preserve"> </w:t>
            </w:r>
            <w:r>
              <w:rPr>
                <w:b/>
              </w:rPr>
              <w:t xml:space="preserve"> année</w:t>
            </w:r>
          </w:p>
          <w:p w:rsidR="00F369C5" w:rsidRPr="00504B03" w:rsidRDefault="00F369C5" w:rsidP="009B27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nil"/>
            </w:tcBorders>
            <w:shd w:val="clear" w:color="auto" w:fill="D9D9D9" w:themeFill="background1" w:themeFillShade="D9"/>
          </w:tcPr>
          <w:p w:rsidR="00F369C5" w:rsidRDefault="00F369C5" w:rsidP="004978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QUI?</w:t>
            </w:r>
          </w:p>
          <w:p w:rsidR="00F369C5" w:rsidRDefault="00F369C5" w:rsidP="00786E2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Personne(s) en charge de l’animation</w:t>
            </w:r>
          </w:p>
          <w:p w:rsidR="00F369C5" w:rsidRPr="00497818" w:rsidRDefault="00F369C5" w:rsidP="00786E2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Pr="00497818">
              <w:rPr>
                <w:b/>
                <w:sz w:val="16"/>
              </w:rPr>
              <w:t>ollaboration</w:t>
            </w:r>
            <w:r>
              <w:rPr>
                <w:b/>
                <w:sz w:val="16"/>
              </w:rPr>
              <w:t xml:space="preserve"> (s’il y a lieu)</w:t>
            </w:r>
          </w:p>
        </w:tc>
        <w:tc>
          <w:tcPr>
            <w:tcW w:w="561" w:type="pct"/>
            <w:tcBorders>
              <w:top w:val="nil"/>
            </w:tcBorders>
            <w:shd w:val="clear" w:color="auto" w:fill="D9D9D9" w:themeFill="background1" w:themeFillShade="D9"/>
          </w:tcPr>
          <w:p w:rsidR="00F369C5" w:rsidRDefault="00F369C5" w:rsidP="004978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QUAND?</w:t>
            </w:r>
          </w:p>
          <w:p w:rsidR="00F369C5" w:rsidRPr="00F369C5" w:rsidRDefault="00F369C5" w:rsidP="00F369C5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Animation auprès des élèves</w:t>
            </w:r>
          </w:p>
        </w:tc>
        <w:tc>
          <w:tcPr>
            <w:tcW w:w="624" w:type="pct"/>
            <w:tcBorders>
              <w:top w:val="nil"/>
            </w:tcBorders>
            <w:shd w:val="clear" w:color="auto" w:fill="D9D9D9" w:themeFill="background1" w:themeFillShade="D9"/>
          </w:tcPr>
          <w:p w:rsidR="00F369C5" w:rsidRDefault="00F369C5" w:rsidP="004978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COMMENT?</w:t>
            </w:r>
          </w:p>
          <w:p w:rsidR="00F369C5" w:rsidRDefault="00F369C5" w:rsidP="00F369C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Modalités d’intégration à l’horaire de l’élève</w:t>
            </w:r>
          </w:p>
          <w:p w:rsidR="00F369C5" w:rsidRPr="00F369C5" w:rsidRDefault="00F369C5" w:rsidP="00F369C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Matériel et outils sélectionnés pour l’animation</w:t>
            </w:r>
          </w:p>
        </w:tc>
        <w:tc>
          <w:tcPr>
            <w:tcW w:w="172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369C5" w:rsidRDefault="00F369C5" w:rsidP="00F369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Autres précisions utiles ou commentaires en lien avec la planification</w:t>
            </w:r>
          </w:p>
          <w:p w:rsidR="00F369C5" w:rsidRDefault="00F369C5" w:rsidP="00F369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369C5" w:rsidRPr="00504B03" w:rsidTr="00F939AD">
        <w:trPr>
          <w:cantSplit/>
          <w:trHeight w:val="1134"/>
        </w:trPr>
        <w:tc>
          <w:tcPr>
            <w:tcW w:w="265" w:type="pct"/>
            <w:shd w:val="clear" w:color="auto" w:fill="CCC0D9" w:themeFill="accent4" w:themeFillTint="66"/>
            <w:textDirection w:val="btLr"/>
            <w:vAlign w:val="center"/>
          </w:tcPr>
          <w:p w:rsidR="00F369C5" w:rsidRPr="00497818" w:rsidRDefault="00F939AD" w:rsidP="00137BB7">
            <w:pPr>
              <w:spacing w:after="0" w:line="240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CROISSANCE SEXUELLE HUMAINE ET IMAGE CORPORELLE</w:t>
            </w:r>
          </w:p>
        </w:tc>
        <w:tc>
          <w:tcPr>
            <w:tcW w:w="1240" w:type="pct"/>
            <w:shd w:val="clear" w:color="auto" w:fill="auto"/>
          </w:tcPr>
          <w:p w:rsidR="00712A0E" w:rsidRPr="00712A0E" w:rsidRDefault="00712A0E" w:rsidP="00712A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2A0E">
              <w:rPr>
                <w:b/>
                <w:sz w:val="18"/>
                <w:szCs w:val="18"/>
              </w:rPr>
              <w:t>1. Prendre conscience des changements psychologiques et physiques de la puberté</w:t>
            </w:r>
          </w:p>
          <w:p w:rsidR="00712A0E" w:rsidRPr="00712A0E" w:rsidRDefault="00712A0E" w:rsidP="00712A0E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712A0E">
              <w:rPr>
                <w:sz w:val="18"/>
                <w:szCs w:val="18"/>
              </w:rPr>
              <w:t>Rôle des hormones dans la puberté</w:t>
            </w:r>
          </w:p>
          <w:p w:rsidR="00712A0E" w:rsidRPr="00712A0E" w:rsidRDefault="00712A0E" w:rsidP="00712A0E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712A0E">
              <w:rPr>
                <w:sz w:val="18"/>
                <w:szCs w:val="18"/>
              </w:rPr>
              <w:t>Cinq stades du développement physique</w:t>
            </w:r>
          </w:p>
          <w:p w:rsidR="00712A0E" w:rsidRPr="00712A0E" w:rsidRDefault="00712A0E" w:rsidP="00712A0E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712A0E">
              <w:rPr>
                <w:sz w:val="18"/>
                <w:szCs w:val="18"/>
              </w:rPr>
              <w:t xml:space="preserve">Besoins du corps en transformation </w:t>
            </w:r>
          </w:p>
          <w:p w:rsidR="00712A0E" w:rsidRPr="00712A0E" w:rsidRDefault="00712A0E" w:rsidP="00712A0E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712A0E">
              <w:rPr>
                <w:sz w:val="18"/>
                <w:szCs w:val="18"/>
              </w:rPr>
              <w:t xml:space="preserve">Changements psychologiques </w:t>
            </w:r>
          </w:p>
          <w:p w:rsidR="00712A0E" w:rsidRPr="00712A0E" w:rsidRDefault="00712A0E" w:rsidP="00712A0E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712A0E">
              <w:rPr>
                <w:sz w:val="18"/>
                <w:szCs w:val="18"/>
              </w:rPr>
              <w:t>Sentiments à l’égard du développement pubertaire et stratégies pour s’y adapter</w:t>
            </w:r>
          </w:p>
          <w:p w:rsidR="00712A0E" w:rsidRPr="00712A0E" w:rsidRDefault="00712A0E" w:rsidP="00712A0E">
            <w:pPr>
              <w:pStyle w:val="Listecouleur-Accent1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712A0E" w:rsidRPr="00712A0E" w:rsidRDefault="00712A0E" w:rsidP="00712A0E">
            <w:pPr>
              <w:pStyle w:val="Listecouleur-Accent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12A0E">
              <w:rPr>
                <w:b/>
                <w:sz w:val="18"/>
                <w:szCs w:val="18"/>
              </w:rPr>
              <w:t>2. Comprendre le rôle de la puberté par rapport aux capacités reproductrices</w:t>
            </w:r>
          </w:p>
          <w:p w:rsidR="00712A0E" w:rsidRPr="00712A0E" w:rsidRDefault="00712A0E" w:rsidP="00712A0E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712A0E">
              <w:rPr>
                <w:sz w:val="18"/>
                <w:szCs w:val="18"/>
              </w:rPr>
              <w:t>Grandir : passage vers l’âge adulte</w:t>
            </w:r>
          </w:p>
          <w:p w:rsidR="00712A0E" w:rsidRPr="00712A0E" w:rsidRDefault="00712A0E" w:rsidP="00712A0E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712A0E">
              <w:rPr>
                <w:sz w:val="18"/>
                <w:szCs w:val="18"/>
              </w:rPr>
              <w:t xml:space="preserve">Fertilité </w:t>
            </w:r>
          </w:p>
          <w:p w:rsidR="00F369C5" w:rsidRPr="00497818" w:rsidRDefault="00F369C5" w:rsidP="00712A0E">
            <w:pPr>
              <w:spacing w:after="0" w:line="240" w:lineRule="auto"/>
              <w:ind w:left="150"/>
              <w:rPr>
                <w:sz w:val="18"/>
                <w:szCs w:val="18"/>
              </w:rPr>
            </w:pPr>
          </w:p>
          <w:p w:rsidR="00F369C5" w:rsidRPr="00497818" w:rsidRDefault="00F369C5" w:rsidP="00556D63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EC3E79" w:rsidRPr="00EC3E79" w:rsidRDefault="00EC3E79" w:rsidP="00137BB7">
            <w:pPr>
              <w:spacing w:after="0" w:line="240" w:lineRule="auto"/>
              <w:rPr>
                <w:sz w:val="20"/>
                <w:szCs w:val="16"/>
              </w:rPr>
            </w:pPr>
            <w:r w:rsidRPr="00EC3E79">
              <w:rPr>
                <w:sz w:val="20"/>
                <w:szCs w:val="16"/>
              </w:rPr>
              <w:t>Cynthia Sirois</w:t>
            </w:r>
          </w:p>
          <w:p w:rsidR="00F369C5" w:rsidRPr="00137BB7" w:rsidRDefault="00EC3E79" w:rsidP="00137BB7">
            <w:pPr>
              <w:spacing w:after="0" w:line="240" w:lineRule="auto"/>
              <w:rPr>
                <w:sz w:val="20"/>
                <w:szCs w:val="16"/>
                <w:u w:val="single"/>
              </w:rPr>
            </w:pPr>
            <w:r w:rsidRPr="00EC3E79">
              <w:rPr>
                <w:sz w:val="20"/>
                <w:szCs w:val="16"/>
              </w:rPr>
              <w:t>infirmière</w:t>
            </w:r>
          </w:p>
        </w:tc>
        <w:tc>
          <w:tcPr>
            <w:tcW w:w="561" w:type="pct"/>
            <w:shd w:val="clear" w:color="auto" w:fill="auto"/>
          </w:tcPr>
          <w:p w:rsidR="00EC3E79" w:rsidRPr="00EC3E79" w:rsidRDefault="00EC3E79" w:rsidP="00137BB7">
            <w:pPr>
              <w:spacing w:after="0" w:line="240" w:lineRule="auto"/>
              <w:rPr>
                <w:sz w:val="20"/>
                <w:szCs w:val="16"/>
              </w:rPr>
            </w:pPr>
            <w:r w:rsidRPr="00EC3E79">
              <w:rPr>
                <w:sz w:val="20"/>
                <w:szCs w:val="16"/>
              </w:rPr>
              <w:t>Mai 19</w:t>
            </w:r>
          </w:p>
          <w:p w:rsidR="00F369C5" w:rsidRPr="00EC3E79" w:rsidRDefault="00EC3E79" w:rsidP="00137BB7">
            <w:pPr>
              <w:spacing w:after="0" w:line="240" w:lineRule="auto"/>
              <w:rPr>
                <w:sz w:val="20"/>
                <w:szCs w:val="16"/>
              </w:rPr>
            </w:pPr>
            <w:r w:rsidRPr="00EC3E79">
              <w:rPr>
                <w:sz w:val="20"/>
                <w:szCs w:val="16"/>
              </w:rPr>
              <w:t>date à préciser</w:t>
            </w:r>
          </w:p>
        </w:tc>
        <w:tc>
          <w:tcPr>
            <w:tcW w:w="624" w:type="pct"/>
            <w:shd w:val="clear" w:color="auto" w:fill="auto"/>
          </w:tcPr>
          <w:p w:rsidR="00F369C5" w:rsidRPr="00EC3E79" w:rsidRDefault="00EC3E79" w:rsidP="00137BB7">
            <w:pPr>
              <w:spacing w:after="0" w:line="240" w:lineRule="auto"/>
              <w:rPr>
                <w:sz w:val="20"/>
                <w:szCs w:val="16"/>
              </w:rPr>
            </w:pPr>
            <w:r w:rsidRPr="00EC3E79">
              <w:rPr>
                <w:sz w:val="20"/>
                <w:szCs w:val="16"/>
              </w:rPr>
              <w:t>120 minutes</w:t>
            </w:r>
          </w:p>
        </w:tc>
        <w:tc>
          <w:tcPr>
            <w:tcW w:w="1727" w:type="pct"/>
          </w:tcPr>
          <w:p w:rsidR="00F369C5" w:rsidRPr="00137BB7" w:rsidRDefault="00F369C5" w:rsidP="00137BB7">
            <w:pPr>
              <w:spacing w:after="0" w:line="240" w:lineRule="auto"/>
              <w:rPr>
                <w:sz w:val="20"/>
                <w:szCs w:val="16"/>
                <w:u w:val="single"/>
              </w:rPr>
            </w:pPr>
          </w:p>
        </w:tc>
      </w:tr>
      <w:tr w:rsidR="00F369C5" w:rsidRPr="00504B03" w:rsidTr="00F369C5">
        <w:trPr>
          <w:cantSplit/>
          <w:trHeight w:val="113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textDirection w:val="btLr"/>
            <w:vAlign w:val="center"/>
          </w:tcPr>
          <w:p w:rsidR="00F369C5" w:rsidRPr="00497818" w:rsidRDefault="00F369C5" w:rsidP="00137BB7">
            <w:pPr>
              <w:spacing w:after="0" w:line="240" w:lineRule="auto"/>
              <w:ind w:left="113" w:right="113"/>
              <w:jc w:val="center"/>
              <w:rPr>
                <w:b/>
                <w:sz w:val="18"/>
              </w:rPr>
            </w:pPr>
            <w:r w:rsidRPr="00497818">
              <w:rPr>
                <w:b/>
                <w:sz w:val="18"/>
              </w:rPr>
              <w:t>AGRESSION SEXUELLE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AD" w:rsidRPr="00712A0E" w:rsidRDefault="00712A0E" w:rsidP="00F939AD">
            <w:pPr>
              <w:pStyle w:val="Listecouleur-Accent11"/>
              <w:spacing w:after="0" w:line="216" w:lineRule="auto"/>
              <w:ind w:left="0"/>
              <w:rPr>
                <w:b/>
                <w:sz w:val="18"/>
                <w:szCs w:val="20"/>
              </w:rPr>
            </w:pPr>
            <w:r w:rsidRPr="00712A0E">
              <w:rPr>
                <w:b/>
                <w:sz w:val="18"/>
                <w:szCs w:val="20"/>
              </w:rPr>
              <w:t xml:space="preserve">1. </w:t>
            </w:r>
            <w:r w:rsidR="00F939AD" w:rsidRPr="00712A0E">
              <w:rPr>
                <w:b/>
                <w:sz w:val="18"/>
                <w:szCs w:val="20"/>
              </w:rPr>
              <w:t xml:space="preserve">Examiner divers contextes d’agression sexuelle en vue de les prévenir ou de les faire cesser </w:t>
            </w:r>
          </w:p>
          <w:p w:rsidR="00F939AD" w:rsidRPr="00712A0E" w:rsidRDefault="00F939AD" w:rsidP="00F939AD">
            <w:pPr>
              <w:pStyle w:val="Listecouleur-Accent11"/>
              <w:numPr>
                <w:ilvl w:val="0"/>
                <w:numId w:val="28"/>
              </w:numPr>
              <w:spacing w:after="0" w:line="216" w:lineRule="auto"/>
              <w:ind w:left="150" w:hanging="150"/>
              <w:rPr>
                <w:sz w:val="18"/>
                <w:szCs w:val="20"/>
              </w:rPr>
            </w:pPr>
            <w:r w:rsidRPr="00712A0E">
              <w:rPr>
                <w:sz w:val="18"/>
                <w:szCs w:val="20"/>
              </w:rPr>
              <w:t>Situations impliquant une personne que l’enfant connaît bien ou peu ou pas du tout</w:t>
            </w:r>
          </w:p>
          <w:p w:rsidR="00F939AD" w:rsidRPr="00712A0E" w:rsidRDefault="00F939AD" w:rsidP="00F939AD">
            <w:pPr>
              <w:numPr>
                <w:ilvl w:val="0"/>
                <w:numId w:val="28"/>
              </w:numPr>
              <w:spacing w:after="0" w:line="216" w:lineRule="auto"/>
              <w:ind w:left="150" w:hanging="150"/>
              <w:rPr>
                <w:sz w:val="18"/>
                <w:szCs w:val="20"/>
              </w:rPr>
            </w:pPr>
            <w:r w:rsidRPr="00712A0E">
              <w:rPr>
                <w:sz w:val="18"/>
                <w:szCs w:val="20"/>
              </w:rPr>
              <w:t>Situations dans le cyberespace</w:t>
            </w:r>
          </w:p>
          <w:p w:rsidR="00F939AD" w:rsidRPr="00712A0E" w:rsidRDefault="00F939AD" w:rsidP="00F939AD">
            <w:pPr>
              <w:pStyle w:val="Listecouleur-Accent11"/>
              <w:spacing w:after="0" w:line="216" w:lineRule="auto"/>
              <w:ind w:left="0"/>
              <w:rPr>
                <w:sz w:val="18"/>
                <w:szCs w:val="20"/>
              </w:rPr>
            </w:pPr>
          </w:p>
          <w:p w:rsidR="00F939AD" w:rsidRPr="00712A0E" w:rsidRDefault="00712A0E" w:rsidP="00F939AD">
            <w:pPr>
              <w:pStyle w:val="Listecouleur-Accent11"/>
              <w:spacing w:after="0" w:line="216" w:lineRule="auto"/>
              <w:ind w:left="0"/>
              <w:rPr>
                <w:b/>
                <w:sz w:val="18"/>
                <w:szCs w:val="20"/>
              </w:rPr>
            </w:pPr>
            <w:r w:rsidRPr="00712A0E">
              <w:rPr>
                <w:b/>
                <w:sz w:val="18"/>
                <w:szCs w:val="20"/>
              </w:rPr>
              <w:t>2.</w:t>
            </w:r>
            <w:r w:rsidR="00F939AD" w:rsidRPr="00712A0E">
              <w:rPr>
                <w:b/>
                <w:sz w:val="18"/>
                <w:szCs w:val="20"/>
              </w:rPr>
              <w:t xml:space="preserve"> Prendre conscience que les règles permettant d’assurer sa sécurité personnelle peuvent s’appliquer dans différents contextes </w:t>
            </w:r>
          </w:p>
          <w:p w:rsidR="00F939AD" w:rsidRPr="00712A0E" w:rsidRDefault="00F939AD" w:rsidP="00F939AD">
            <w:pPr>
              <w:numPr>
                <w:ilvl w:val="0"/>
                <w:numId w:val="28"/>
              </w:numPr>
              <w:spacing w:after="0" w:line="216" w:lineRule="auto"/>
              <w:ind w:left="150" w:hanging="150"/>
              <w:rPr>
                <w:sz w:val="18"/>
                <w:szCs w:val="20"/>
              </w:rPr>
            </w:pPr>
            <w:r w:rsidRPr="00712A0E">
              <w:rPr>
                <w:sz w:val="18"/>
                <w:szCs w:val="20"/>
              </w:rPr>
              <w:t>Déploiement d’habiletés préventives et d’autoprotection selon les situations</w:t>
            </w:r>
          </w:p>
          <w:p w:rsidR="00F369C5" w:rsidRDefault="00F939AD" w:rsidP="00A54A2D">
            <w:pPr>
              <w:pStyle w:val="Listecouleur-Accent11"/>
              <w:numPr>
                <w:ilvl w:val="0"/>
                <w:numId w:val="28"/>
              </w:numPr>
              <w:spacing w:after="0" w:line="216" w:lineRule="auto"/>
              <w:ind w:left="150" w:hanging="150"/>
              <w:rPr>
                <w:sz w:val="20"/>
                <w:szCs w:val="20"/>
              </w:rPr>
            </w:pPr>
            <w:r w:rsidRPr="00712A0E">
              <w:rPr>
                <w:sz w:val="18"/>
                <w:szCs w:val="20"/>
              </w:rPr>
              <w:t>Recherche de solutions</w:t>
            </w:r>
          </w:p>
          <w:p w:rsidR="00A54A2D" w:rsidRPr="00A54A2D" w:rsidRDefault="00A54A2D" w:rsidP="00A54A2D">
            <w:pPr>
              <w:pStyle w:val="Listecouleur-Accent11"/>
              <w:spacing w:after="0" w:line="216" w:lineRule="auto"/>
              <w:ind w:left="150"/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C5" w:rsidRPr="00EC3E79" w:rsidRDefault="00EC3E79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</w:rPr>
            </w:pPr>
            <w:r w:rsidRPr="00EC3E79">
              <w:rPr>
                <w:sz w:val="20"/>
                <w:szCs w:val="20"/>
              </w:rPr>
              <w:t xml:space="preserve">Policier interventionniste </w:t>
            </w:r>
          </w:p>
          <w:p w:rsidR="00EC3E79" w:rsidRDefault="00EC3E79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</w:rPr>
            </w:pPr>
            <w:r w:rsidRPr="00EC3E79">
              <w:rPr>
                <w:sz w:val="20"/>
                <w:szCs w:val="20"/>
              </w:rPr>
              <w:t>Patrick Martel peut-être ou collaboration avec l`organisme CALACS ?</w:t>
            </w:r>
          </w:p>
          <w:p w:rsidR="00EC3E79" w:rsidRDefault="00611AB7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  <w:hyperlink r:id="rId8" w:anchor="prevention" w:history="1">
              <w:r w:rsidR="00EC3E79" w:rsidRPr="0072555F">
                <w:rPr>
                  <w:rStyle w:val="Lienhypertexte"/>
                  <w:sz w:val="20"/>
                  <w:szCs w:val="20"/>
                </w:rPr>
                <w:t>http://calacsrivesud.org/calacs/services-offerts/#prevention</w:t>
              </w:r>
            </w:hyperlink>
          </w:p>
          <w:p w:rsidR="00EC3E79" w:rsidRDefault="00EC3E79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  <w:p w:rsidR="00EC3E79" w:rsidRPr="00EC3E79" w:rsidRDefault="00EC3E79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</w:rPr>
            </w:pPr>
            <w:r w:rsidRPr="00EC3E79">
              <w:rPr>
                <w:sz w:val="20"/>
                <w:szCs w:val="20"/>
              </w:rPr>
              <w:t>418-835-8342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C5" w:rsidRPr="00C5298E" w:rsidRDefault="00F369C5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C5" w:rsidRPr="00C5298E" w:rsidRDefault="00F369C5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C5" w:rsidRPr="00C5298E" w:rsidRDefault="00F369C5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</w:tc>
      </w:tr>
    </w:tbl>
    <w:p w:rsidR="00137BB7" w:rsidRDefault="00137BB7" w:rsidP="00EF1CE9">
      <w:pPr>
        <w:spacing w:after="0" w:line="240" w:lineRule="auto"/>
      </w:pPr>
    </w:p>
    <w:p w:rsidR="00F369C5" w:rsidRDefault="00F369C5" w:rsidP="00AE4E55">
      <w:pPr>
        <w:spacing w:after="0" w:line="240" w:lineRule="auto"/>
      </w:pPr>
    </w:p>
    <w:sectPr w:rsidR="00F369C5" w:rsidSect="001D3DB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20160" w:h="12240" w:orient="landscape" w:code="5"/>
      <w:pgMar w:top="720" w:right="720" w:bottom="720" w:left="720" w:header="709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BA" w:rsidRDefault="00953BBA" w:rsidP="00504B03">
      <w:pPr>
        <w:spacing w:after="0" w:line="240" w:lineRule="auto"/>
      </w:pPr>
      <w:r>
        <w:separator/>
      </w:r>
    </w:p>
  </w:endnote>
  <w:endnote w:type="continuationSeparator" w:id="0">
    <w:p w:rsidR="00953BBA" w:rsidRDefault="00953BBA" w:rsidP="0050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25" w:rsidRDefault="006D6225" w:rsidP="006D6225">
    <w:pPr>
      <w:pStyle w:val="Pieddepage"/>
      <w:spacing w:after="0" w:line="240" w:lineRule="auto"/>
      <w:rPr>
        <w:sz w:val="18"/>
        <w:szCs w:val="20"/>
      </w:rPr>
    </w:pPr>
    <w:r>
      <w:rPr>
        <w:b/>
        <w:sz w:val="24"/>
        <w:szCs w:val="18"/>
      </w:rPr>
      <w:t>DOCUMENT DE TRAVAIL À L’INTENTION DES ÉCOLES PILOTES – MEESR - novembre  2015</w:t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</w:rPr>
      <w:t>NE PAS DIFFUSER</w:t>
    </w:r>
  </w:p>
  <w:p w:rsidR="00786E20" w:rsidRPr="006D6225" w:rsidRDefault="00786E20" w:rsidP="006D62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5" w:rsidRDefault="00786E20" w:rsidP="00EF3D31">
    <w:pPr>
      <w:pStyle w:val="Pieddepage"/>
      <w:spacing w:after="0" w:line="240" w:lineRule="auto"/>
      <w:rPr>
        <w:b/>
        <w:sz w:val="24"/>
        <w:szCs w:val="18"/>
      </w:rPr>
    </w:pPr>
    <w:r w:rsidRPr="00B32D0B">
      <w:rPr>
        <w:b/>
        <w:sz w:val="24"/>
        <w:szCs w:val="18"/>
      </w:rPr>
      <w:t>DOCUMENT D</w:t>
    </w:r>
    <w:r>
      <w:rPr>
        <w:b/>
        <w:sz w:val="24"/>
        <w:szCs w:val="18"/>
      </w:rPr>
      <w:t>E TRAVAIL</w:t>
    </w:r>
    <w:r w:rsidR="00F369C5">
      <w:rPr>
        <w:b/>
        <w:sz w:val="24"/>
        <w:szCs w:val="18"/>
      </w:rPr>
      <w:t xml:space="preserve"> À L’INTENTION DES ÉCOLES PILOTES</w:t>
    </w:r>
    <w:r w:rsidR="00F369C5">
      <w:rPr>
        <w:b/>
        <w:sz w:val="24"/>
        <w:szCs w:val="18"/>
      </w:rPr>
      <w:tab/>
    </w:r>
    <w:r>
      <w:rPr>
        <w:b/>
        <w:sz w:val="24"/>
        <w:szCs w:val="18"/>
      </w:rPr>
      <w:t xml:space="preserve"> – MEESR </w:t>
    </w:r>
    <w:r w:rsidR="001D3DBC">
      <w:rPr>
        <w:b/>
        <w:sz w:val="24"/>
        <w:szCs w:val="18"/>
      </w:rPr>
      <w:t>n</w:t>
    </w:r>
    <w:r w:rsidR="00F369C5">
      <w:rPr>
        <w:b/>
        <w:sz w:val="24"/>
        <w:szCs w:val="18"/>
      </w:rPr>
      <w:t>ovembre</w:t>
    </w:r>
    <w:r>
      <w:rPr>
        <w:b/>
        <w:sz w:val="24"/>
        <w:szCs w:val="18"/>
      </w:rPr>
      <w:t xml:space="preserve"> 2015</w:t>
    </w:r>
    <w:r w:rsidRPr="00B32D0B"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 w:rsidR="00F369C5">
      <w:rPr>
        <w:b/>
        <w:sz w:val="24"/>
        <w:szCs w:val="18"/>
      </w:rPr>
      <w:tab/>
    </w:r>
    <w:r w:rsidR="00F369C5">
      <w:rPr>
        <w:b/>
        <w:sz w:val="24"/>
        <w:szCs w:val="18"/>
      </w:rPr>
      <w:tab/>
    </w:r>
    <w:r w:rsidR="00F369C5">
      <w:rPr>
        <w:b/>
        <w:sz w:val="24"/>
        <w:szCs w:val="18"/>
      </w:rPr>
      <w:tab/>
    </w:r>
    <w:r w:rsidR="00F369C5">
      <w:rPr>
        <w:b/>
        <w:sz w:val="24"/>
        <w:szCs w:val="18"/>
      </w:rPr>
      <w:tab/>
    </w:r>
    <w:r w:rsidR="00F369C5">
      <w:rPr>
        <w:b/>
        <w:sz w:val="24"/>
        <w:szCs w:val="18"/>
      </w:rPr>
      <w:tab/>
    </w:r>
    <w:r w:rsidR="00F369C5">
      <w:rPr>
        <w:b/>
        <w:sz w:val="24"/>
        <w:szCs w:val="18"/>
      </w:rPr>
      <w:tab/>
    </w:r>
    <w:r w:rsidRPr="005D63B4">
      <w:rPr>
        <w:b/>
        <w:sz w:val="24"/>
      </w:rPr>
      <w:t>NE PAS DIFFUSE</w:t>
    </w:r>
    <w:r w:rsidR="00F369C5">
      <w:rPr>
        <w:b/>
        <w:sz w:val="24"/>
      </w:rPr>
      <w:t>R</w:t>
    </w:r>
  </w:p>
  <w:p w:rsidR="00786E20" w:rsidRDefault="00786E20" w:rsidP="00EF3D31">
    <w:pPr>
      <w:pStyle w:val="Pieddepage"/>
      <w:spacing w:after="0" w:line="240" w:lineRule="auto"/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20" w:rsidRDefault="00786E20" w:rsidP="00504B03">
    <w:pPr>
      <w:pStyle w:val="Pieddepage"/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Document de travail - MELS 25 septembre 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BA" w:rsidRDefault="00953BBA" w:rsidP="00504B03">
      <w:pPr>
        <w:spacing w:after="0" w:line="240" w:lineRule="auto"/>
      </w:pPr>
      <w:r>
        <w:separator/>
      </w:r>
    </w:p>
  </w:footnote>
  <w:footnote w:type="continuationSeparator" w:id="0">
    <w:p w:rsidR="00953BBA" w:rsidRDefault="00953BBA" w:rsidP="0050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936"/>
    </w:tblGrid>
    <w:tr w:rsidR="00786E20" w:rsidRPr="00B32D0B" w:rsidTr="00E0176F">
      <w:trPr>
        <w:trHeight w:val="410"/>
      </w:trPr>
      <w:tc>
        <w:tcPr>
          <w:tcW w:w="5000" w:type="pct"/>
          <w:shd w:val="clear" w:color="auto" w:fill="595959"/>
        </w:tcPr>
        <w:p w:rsidR="00F369C5" w:rsidRPr="00137BB7" w:rsidRDefault="00786E20" w:rsidP="001D3DBC">
          <w:pPr>
            <w:spacing w:after="0" w:line="240" w:lineRule="auto"/>
            <w:jc w:val="center"/>
            <w:rPr>
              <w:b/>
              <w:smallCaps/>
              <w:color w:val="FFFFFF"/>
              <w:sz w:val="32"/>
              <w:szCs w:val="32"/>
            </w:rPr>
          </w:pPr>
          <w:r>
            <w:rPr>
              <w:b/>
              <w:smallCaps/>
              <w:color w:val="FFFFFF"/>
              <w:sz w:val="32"/>
              <w:szCs w:val="32"/>
            </w:rPr>
            <w:t xml:space="preserve">planification </w:t>
          </w:r>
          <w:r w:rsidRPr="00137BB7">
            <w:rPr>
              <w:smallCaps/>
              <w:color w:val="FFFFFF"/>
              <w:sz w:val="32"/>
              <w:szCs w:val="32"/>
            </w:rPr>
            <w:t xml:space="preserve">des </w:t>
          </w:r>
          <w:r>
            <w:rPr>
              <w:smallCaps/>
              <w:color w:val="FFFFFF"/>
              <w:sz w:val="32"/>
              <w:szCs w:val="32"/>
            </w:rPr>
            <w:t>a</w:t>
          </w:r>
          <w:r w:rsidRPr="00E4173D">
            <w:rPr>
              <w:smallCaps/>
              <w:color w:val="FFFFFF"/>
              <w:sz w:val="32"/>
              <w:szCs w:val="32"/>
            </w:rPr>
            <w:t xml:space="preserve">pprentissages en éducation à la sexualité </w:t>
          </w:r>
          <w:r w:rsidR="001D3DBC">
            <w:rPr>
              <w:smallCaps/>
              <w:color w:val="FFFFFF"/>
              <w:sz w:val="32"/>
              <w:szCs w:val="32"/>
            </w:rPr>
            <w:t>-</w:t>
          </w:r>
          <w:r w:rsidRPr="00E4173D">
            <w:rPr>
              <w:smallCaps/>
              <w:color w:val="FFFFFF"/>
              <w:sz w:val="32"/>
              <w:szCs w:val="32"/>
            </w:rPr>
            <w:t xml:space="preserve"> primaire</w:t>
          </w:r>
        </w:p>
      </w:tc>
    </w:tr>
  </w:tbl>
  <w:p w:rsidR="00786E20" w:rsidRDefault="00786E20" w:rsidP="00F41DB8">
    <w:pPr>
      <w:pStyle w:val="En-tte"/>
      <w:tabs>
        <w:tab w:val="clear" w:pos="4320"/>
        <w:tab w:val="clear" w:pos="8640"/>
        <w:tab w:val="left" w:pos="15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710"/>
    </w:tblGrid>
    <w:tr w:rsidR="00786E20" w:rsidRPr="00B32D0B" w:rsidTr="00E0176F">
      <w:trPr>
        <w:trHeight w:val="410"/>
      </w:trPr>
      <w:tc>
        <w:tcPr>
          <w:tcW w:w="5000" w:type="pct"/>
          <w:shd w:val="clear" w:color="auto" w:fill="595959"/>
        </w:tcPr>
        <w:p w:rsidR="00786E20" w:rsidRPr="00E4173D" w:rsidRDefault="00786E20" w:rsidP="00E4173D">
          <w:pPr>
            <w:spacing w:after="0" w:line="240" w:lineRule="auto"/>
            <w:jc w:val="center"/>
            <w:rPr>
              <w:smallCaps/>
              <w:color w:val="FFFFFF"/>
              <w:sz w:val="32"/>
              <w:szCs w:val="32"/>
            </w:rPr>
          </w:pPr>
          <w:r>
            <w:rPr>
              <w:b/>
              <w:smallCaps/>
              <w:color w:val="FFFFFF"/>
              <w:sz w:val="32"/>
              <w:szCs w:val="32"/>
            </w:rPr>
            <w:t xml:space="preserve">Tableau de planification </w:t>
          </w:r>
          <w:r w:rsidRPr="00137BB7">
            <w:rPr>
              <w:smallCaps/>
              <w:color w:val="FFFFFF"/>
              <w:sz w:val="32"/>
              <w:szCs w:val="32"/>
            </w:rPr>
            <w:t xml:space="preserve">des </w:t>
          </w:r>
          <w:r>
            <w:rPr>
              <w:smallCaps/>
              <w:color w:val="FFFFFF"/>
              <w:sz w:val="32"/>
              <w:szCs w:val="32"/>
            </w:rPr>
            <w:t>a</w:t>
          </w:r>
          <w:r w:rsidRPr="00E4173D">
            <w:rPr>
              <w:smallCaps/>
              <w:color w:val="FFFFFF"/>
              <w:sz w:val="32"/>
              <w:szCs w:val="32"/>
            </w:rPr>
            <w:t>pprentissages en éducation à la sexualité - primaire</w:t>
          </w:r>
        </w:p>
      </w:tc>
    </w:tr>
  </w:tbl>
  <w:p w:rsidR="00786E20" w:rsidRDefault="00786E20" w:rsidP="00EF3D31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1.05pt;height:431.05pt;visibility:visible;mso-wrap-style:square" o:bullet="t">
        <v:imagedata r:id="rId1" o:title="575px-DIN_4844-2_D-M019"/>
      </v:shape>
    </w:pict>
  </w:numPicBullet>
  <w:numPicBullet w:numPicBulletId="1">
    <w:pict>
      <v:shape id="_x0000_i1027" type="#_x0000_t75" style="width:12.65pt;height:12.65pt;visibility:visible;mso-wrap-style:square" o:bullet="t">
        <v:imagedata r:id="rId2" o:title="575px-DIN_4844-2_D-M019"/>
      </v:shape>
    </w:pict>
  </w:numPicBullet>
  <w:abstractNum w:abstractNumId="0" w15:restartNumberingAfterBreak="0">
    <w:nsid w:val="06EC43A1"/>
    <w:multiLevelType w:val="hybridMultilevel"/>
    <w:tmpl w:val="7E38A246"/>
    <w:lvl w:ilvl="0" w:tplc="4E8816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9CD"/>
    <w:multiLevelType w:val="hybridMultilevel"/>
    <w:tmpl w:val="7E7E0E6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396"/>
    <w:multiLevelType w:val="hybridMultilevel"/>
    <w:tmpl w:val="93E8D9CC"/>
    <w:lvl w:ilvl="0" w:tplc="29DE8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F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EB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08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B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E4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0D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8C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6DC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2254EC"/>
    <w:multiLevelType w:val="hybridMultilevel"/>
    <w:tmpl w:val="3D8A2890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A194D"/>
    <w:multiLevelType w:val="hybridMultilevel"/>
    <w:tmpl w:val="885253C8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A0BE1"/>
    <w:multiLevelType w:val="hybridMultilevel"/>
    <w:tmpl w:val="F306BABC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1206"/>
    <w:multiLevelType w:val="hybridMultilevel"/>
    <w:tmpl w:val="953ED8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04B64"/>
    <w:multiLevelType w:val="hybridMultilevel"/>
    <w:tmpl w:val="F5242316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54D19"/>
    <w:multiLevelType w:val="hybridMultilevel"/>
    <w:tmpl w:val="1114949C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01DC4"/>
    <w:multiLevelType w:val="hybridMultilevel"/>
    <w:tmpl w:val="3BD4A112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75551"/>
    <w:multiLevelType w:val="hybridMultilevel"/>
    <w:tmpl w:val="78945A5E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8566E"/>
    <w:multiLevelType w:val="hybridMultilevel"/>
    <w:tmpl w:val="218EBED8"/>
    <w:lvl w:ilvl="0" w:tplc="EF0C4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4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2C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68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2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E7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83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27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07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A385E94"/>
    <w:multiLevelType w:val="hybridMultilevel"/>
    <w:tmpl w:val="2F6ED738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179FA"/>
    <w:multiLevelType w:val="hybridMultilevel"/>
    <w:tmpl w:val="5E6CDFC2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35581"/>
    <w:multiLevelType w:val="hybridMultilevel"/>
    <w:tmpl w:val="014CF8D2"/>
    <w:lvl w:ilvl="0" w:tplc="31FE2A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8C2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21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B87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6A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0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A4B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A4F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89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EE839C7"/>
    <w:multiLevelType w:val="hybridMultilevel"/>
    <w:tmpl w:val="9A7AAB9E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C7B88"/>
    <w:multiLevelType w:val="hybridMultilevel"/>
    <w:tmpl w:val="D57ED06C"/>
    <w:lvl w:ilvl="0" w:tplc="50D8F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A7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88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29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7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327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80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28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86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1442AFC"/>
    <w:multiLevelType w:val="hybridMultilevel"/>
    <w:tmpl w:val="1C66FE7E"/>
    <w:lvl w:ilvl="0" w:tplc="4E8816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91C25"/>
    <w:multiLevelType w:val="hybridMultilevel"/>
    <w:tmpl w:val="D3EED2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E46C22"/>
    <w:multiLevelType w:val="hybridMultilevel"/>
    <w:tmpl w:val="4086B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CF7026"/>
    <w:multiLevelType w:val="hybridMultilevel"/>
    <w:tmpl w:val="8102BD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C56DA0"/>
    <w:multiLevelType w:val="hybridMultilevel"/>
    <w:tmpl w:val="9EF4997C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DD167E"/>
    <w:multiLevelType w:val="hybridMultilevel"/>
    <w:tmpl w:val="0DC47C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45767D"/>
    <w:multiLevelType w:val="hybridMultilevel"/>
    <w:tmpl w:val="BA7C9650"/>
    <w:lvl w:ilvl="0" w:tplc="4E88161A">
      <w:start w:val="1"/>
      <w:numFmt w:val="bullet"/>
      <w:lvlText w:val=""/>
      <w:lvlPicBulletId w:val="1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D7533F3"/>
    <w:multiLevelType w:val="hybridMultilevel"/>
    <w:tmpl w:val="3E629DD0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00089A"/>
    <w:multiLevelType w:val="hybridMultilevel"/>
    <w:tmpl w:val="33F6ED24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C5CB2"/>
    <w:multiLevelType w:val="hybridMultilevel"/>
    <w:tmpl w:val="E0666554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232B00"/>
    <w:multiLevelType w:val="hybridMultilevel"/>
    <w:tmpl w:val="D130DF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4B2F28"/>
    <w:multiLevelType w:val="hybridMultilevel"/>
    <w:tmpl w:val="AB04221A"/>
    <w:lvl w:ilvl="0" w:tplc="0DD8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F710C9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FA11F7"/>
    <w:multiLevelType w:val="hybridMultilevel"/>
    <w:tmpl w:val="EBD2A012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81162"/>
    <w:multiLevelType w:val="hybridMultilevel"/>
    <w:tmpl w:val="12B4CBE8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3C4B92"/>
    <w:multiLevelType w:val="hybridMultilevel"/>
    <w:tmpl w:val="E2B00B1C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934347"/>
    <w:multiLevelType w:val="hybridMultilevel"/>
    <w:tmpl w:val="873C8E62"/>
    <w:lvl w:ilvl="0" w:tplc="D0FAB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62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4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42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8F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C0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21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25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9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1F42198"/>
    <w:multiLevelType w:val="hybridMultilevel"/>
    <w:tmpl w:val="0600A1F8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37F1F"/>
    <w:multiLevelType w:val="hybridMultilevel"/>
    <w:tmpl w:val="2C6A2A40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C1445"/>
    <w:multiLevelType w:val="hybridMultilevel"/>
    <w:tmpl w:val="9156FA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6665B2"/>
    <w:multiLevelType w:val="hybridMultilevel"/>
    <w:tmpl w:val="4A4A58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E5624"/>
    <w:multiLevelType w:val="hybridMultilevel"/>
    <w:tmpl w:val="B07AAC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4B20EB"/>
    <w:multiLevelType w:val="hybridMultilevel"/>
    <w:tmpl w:val="3A8EBCDE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C00C8F"/>
    <w:multiLevelType w:val="hybridMultilevel"/>
    <w:tmpl w:val="07C08DB4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6"/>
  </w:num>
  <w:num w:numId="4">
    <w:abstractNumId w:val="11"/>
  </w:num>
  <w:num w:numId="5">
    <w:abstractNumId w:val="14"/>
  </w:num>
  <w:num w:numId="6">
    <w:abstractNumId w:val="23"/>
  </w:num>
  <w:num w:numId="7">
    <w:abstractNumId w:val="0"/>
  </w:num>
  <w:num w:numId="8">
    <w:abstractNumId w:val="17"/>
  </w:num>
  <w:num w:numId="9">
    <w:abstractNumId w:val="38"/>
  </w:num>
  <w:num w:numId="10">
    <w:abstractNumId w:val="4"/>
  </w:num>
  <w:num w:numId="11">
    <w:abstractNumId w:val="29"/>
  </w:num>
  <w:num w:numId="12">
    <w:abstractNumId w:val="10"/>
  </w:num>
  <w:num w:numId="13">
    <w:abstractNumId w:val="21"/>
  </w:num>
  <w:num w:numId="14">
    <w:abstractNumId w:val="34"/>
  </w:num>
  <w:num w:numId="15">
    <w:abstractNumId w:val="39"/>
  </w:num>
  <w:num w:numId="16">
    <w:abstractNumId w:val="33"/>
  </w:num>
  <w:num w:numId="17">
    <w:abstractNumId w:val="7"/>
  </w:num>
  <w:num w:numId="18">
    <w:abstractNumId w:val="12"/>
  </w:num>
  <w:num w:numId="19">
    <w:abstractNumId w:val="5"/>
  </w:num>
  <w:num w:numId="20">
    <w:abstractNumId w:val="15"/>
  </w:num>
  <w:num w:numId="21">
    <w:abstractNumId w:val="9"/>
  </w:num>
  <w:num w:numId="22">
    <w:abstractNumId w:val="25"/>
  </w:num>
  <w:num w:numId="23">
    <w:abstractNumId w:val="8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28"/>
  </w:num>
  <w:num w:numId="29">
    <w:abstractNumId w:val="19"/>
  </w:num>
  <w:num w:numId="30">
    <w:abstractNumId w:val="6"/>
  </w:num>
  <w:num w:numId="31">
    <w:abstractNumId w:val="13"/>
  </w:num>
  <w:num w:numId="32">
    <w:abstractNumId w:val="37"/>
  </w:num>
  <w:num w:numId="33">
    <w:abstractNumId w:val="35"/>
  </w:num>
  <w:num w:numId="34">
    <w:abstractNumId w:val="27"/>
  </w:num>
  <w:num w:numId="35">
    <w:abstractNumId w:val="22"/>
  </w:num>
  <w:num w:numId="36">
    <w:abstractNumId w:val="18"/>
  </w:num>
  <w:num w:numId="37">
    <w:abstractNumId w:val="20"/>
  </w:num>
  <w:num w:numId="38">
    <w:abstractNumId w:val="36"/>
  </w:num>
  <w:num w:numId="39">
    <w:abstractNumId w:val="1"/>
  </w:num>
  <w:num w:numId="40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03"/>
    <w:rsid w:val="000000EC"/>
    <w:rsid w:val="000013ED"/>
    <w:rsid w:val="000042D8"/>
    <w:rsid w:val="00004575"/>
    <w:rsid w:val="000048C9"/>
    <w:rsid w:val="00004FD1"/>
    <w:rsid w:val="00005A81"/>
    <w:rsid w:val="00005F10"/>
    <w:rsid w:val="00007641"/>
    <w:rsid w:val="00007CDC"/>
    <w:rsid w:val="00007EE8"/>
    <w:rsid w:val="000118E3"/>
    <w:rsid w:val="00012FAF"/>
    <w:rsid w:val="00013709"/>
    <w:rsid w:val="00013E98"/>
    <w:rsid w:val="000140A1"/>
    <w:rsid w:val="000142C1"/>
    <w:rsid w:val="000142E5"/>
    <w:rsid w:val="00014BEF"/>
    <w:rsid w:val="00015601"/>
    <w:rsid w:val="000203C2"/>
    <w:rsid w:val="00026192"/>
    <w:rsid w:val="00026912"/>
    <w:rsid w:val="000309B0"/>
    <w:rsid w:val="00031549"/>
    <w:rsid w:val="00031AF1"/>
    <w:rsid w:val="00031C06"/>
    <w:rsid w:val="000323E3"/>
    <w:rsid w:val="0003273A"/>
    <w:rsid w:val="00033FFE"/>
    <w:rsid w:val="000351C7"/>
    <w:rsid w:val="0003532B"/>
    <w:rsid w:val="00035E63"/>
    <w:rsid w:val="000406FB"/>
    <w:rsid w:val="0004207C"/>
    <w:rsid w:val="0004423F"/>
    <w:rsid w:val="00045C4E"/>
    <w:rsid w:val="000463AF"/>
    <w:rsid w:val="0004734C"/>
    <w:rsid w:val="00051EA7"/>
    <w:rsid w:val="00052809"/>
    <w:rsid w:val="00052BDD"/>
    <w:rsid w:val="000537FF"/>
    <w:rsid w:val="00054FD6"/>
    <w:rsid w:val="00055BCA"/>
    <w:rsid w:val="0006047D"/>
    <w:rsid w:val="0006324C"/>
    <w:rsid w:val="0006417B"/>
    <w:rsid w:val="00064C7D"/>
    <w:rsid w:val="000653B6"/>
    <w:rsid w:val="000732C7"/>
    <w:rsid w:val="000757FB"/>
    <w:rsid w:val="00076B28"/>
    <w:rsid w:val="00077354"/>
    <w:rsid w:val="00082C5A"/>
    <w:rsid w:val="000844EE"/>
    <w:rsid w:val="000848D0"/>
    <w:rsid w:val="000849CD"/>
    <w:rsid w:val="00084C30"/>
    <w:rsid w:val="000857A4"/>
    <w:rsid w:val="00087768"/>
    <w:rsid w:val="00087BE6"/>
    <w:rsid w:val="00090EA2"/>
    <w:rsid w:val="00092118"/>
    <w:rsid w:val="00095396"/>
    <w:rsid w:val="00096665"/>
    <w:rsid w:val="00097574"/>
    <w:rsid w:val="00097B3B"/>
    <w:rsid w:val="000A12C0"/>
    <w:rsid w:val="000A2A9E"/>
    <w:rsid w:val="000A464A"/>
    <w:rsid w:val="000B1AD9"/>
    <w:rsid w:val="000B28D9"/>
    <w:rsid w:val="000B3665"/>
    <w:rsid w:val="000B53F5"/>
    <w:rsid w:val="000B650E"/>
    <w:rsid w:val="000B667B"/>
    <w:rsid w:val="000B7256"/>
    <w:rsid w:val="000B7BA5"/>
    <w:rsid w:val="000C0F0E"/>
    <w:rsid w:val="000C190D"/>
    <w:rsid w:val="000C46DF"/>
    <w:rsid w:val="000C4DE7"/>
    <w:rsid w:val="000C52CA"/>
    <w:rsid w:val="000D015B"/>
    <w:rsid w:val="000D069E"/>
    <w:rsid w:val="000D3220"/>
    <w:rsid w:val="000D4CCB"/>
    <w:rsid w:val="000D7158"/>
    <w:rsid w:val="000E10A3"/>
    <w:rsid w:val="000E22ED"/>
    <w:rsid w:val="000E4AD2"/>
    <w:rsid w:val="000E5019"/>
    <w:rsid w:val="000E7513"/>
    <w:rsid w:val="000E7E39"/>
    <w:rsid w:val="000F06C1"/>
    <w:rsid w:val="000F099F"/>
    <w:rsid w:val="000F35F1"/>
    <w:rsid w:val="000F672B"/>
    <w:rsid w:val="000F6CF1"/>
    <w:rsid w:val="001003B0"/>
    <w:rsid w:val="001019E7"/>
    <w:rsid w:val="00102F4F"/>
    <w:rsid w:val="001032FA"/>
    <w:rsid w:val="001034CF"/>
    <w:rsid w:val="001073AB"/>
    <w:rsid w:val="001075DB"/>
    <w:rsid w:val="0010763A"/>
    <w:rsid w:val="00110478"/>
    <w:rsid w:val="00112326"/>
    <w:rsid w:val="00112B25"/>
    <w:rsid w:val="00113EE5"/>
    <w:rsid w:val="00117173"/>
    <w:rsid w:val="001210B1"/>
    <w:rsid w:val="001212C0"/>
    <w:rsid w:val="00122D17"/>
    <w:rsid w:val="001236ED"/>
    <w:rsid w:val="00124527"/>
    <w:rsid w:val="00124B0A"/>
    <w:rsid w:val="001301C4"/>
    <w:rsid w:val="00132BB5"/>
    <w:rsid w:val="001331A5"/>
    <w:rsid w:val="00133AEF"/>
    <w:rsid w:val="0013465F"/>
    <w:rsid w:val="0013666D"/>
    <w:rsid w:val="00137045"/>
    <w:rsid w:val="00137BB7"/>
    <w:rsid w:val="001429D2"/>
    <w:rsid w:val="00143424"/>
    <w:rsid w:val="0014395A"/>
    <w:rsid w:val="001452BB"/>
    <w:rsid w:val="00145D77"/>
    <w:rsid w:val="00147F13"/>
    <w:rsid w:val="0015024B"/>
    <w:rsid w:val="001527D7"/>
    <w:rsid w:val="0015334B"/>
    <w:rsid w:val="001536C9"/>
    <w:rsid w:val="00155AC0"/>
    <w:rsid w:val="00160436"/>
    <w:rsid w:val="00161F81"/>
    <w:rsid w:val="00162F36"/>
    <w:rsid w:val="0016439E"/>
    <w:rsid w:val="001653DA"/>
    <w:rsid w:val="00166D55"/>
    <w:rsid w:val="0017019E"/>
    <w:rsid w:val="00171189"/>
    <w:rsid w:val="00171A2F"/>
    <w:rsid w:val="00172679"/>
    <w:rsid w:val="00176098"/>
    <w:rsid w:val="0017702C"/>
    <w:rsid w:val="001821CB"/>
    <w:rsid w:val="001840FD"/>
    <w:rsid w:val="00186406"/>
    <w:rsid w:val="00187BB9"/>
    <w:rsid w:val="00192CC1"/>
    <w:rsid w:val="001955B0"/>
    <w:rsid w:val="0019617B"/>
    <w:rsid w:val="00197F5F"/>
    <w:rsid w:val="001A025B"/>
    <w:rsid w:val="001A5178"/>
    <w:rsid w:val="001A70BF"/>
    <w:rsid w:val="001A7F42"/>
    <w:rsid w:val="001B00C2"/>
    <w:rsid w:val="001B10FE"/>
    <w:rsid w:val="001B184D"/>
    <w:rsid w:val="001B1D7F"/>
    <w:rsid w:val="001B1DA1"/>
    <w:rsid w:val="001B1FC3"/>
    <w:rsid w:val="001B2187"/>
    <w:rsid w:val="001B29FA"/>
    <w:rsid w:val="001B4676"/>
    <w:rsid w:val="001B4B30"/>
    <w:rsid w:val="001B79BF"/>
    <w:rsid w:val="001C0822"/>
    <w:rsid w:val="001C12FD"/>
    <w:rsid w:val="001C13FB"/>
    <w:rsid w:val="001C2966"/>
    <w:rsid w:val="001C7D4F"/>
    <w:rsid w:val="001D013D"/>
    <w:rsid w:val="001D0234"/>
    <w:rsid w:val="001D0B00"/>
    <w:rsid w:val="001D1625"/>
    <w:rsid w:val="001D1862"/>
    <w:rsid w:val="001D23A6"/>
    <w:rsid w:val="001D3378"/>
    <w:rsid w:val="001D3B5C"/>
    <w:rsid w:val="001D3DBC"/>
    <w:rsid w:val="001D4245"/>
    <w:rsid w:val="001D4CE7"/>
    <w:rsid w:val="001D587F"/>
    <w:rsid w:val="001D796E"/>
    <w:rsid w:val="001E01A1"/>
    <w:rsid w:val="001E06E7"/>
    <w:rsid w:val="001E1413"/>
    <w:rsid w:val="001E465C"/>
    <w:rsid w:val="001E4D40"/>
    <w:rsid w:val="001E559B"/>
    <w:rsid w:val="001E5F29"/>
    <w:rsid w:val="001E63A6"/>
    <w:rsid w:val="001E6BAF"/>
    <w:rsid w:val="001F036A"/>
    <w:rsid w:val="001F0746"/>
    <w:rsid w:val="001F0916"/>
    <w:rsid w:val="001F2CE6"/>
    <w:rsid w:val="001F3487"/>
    <w:rsid w:val="001F4F62"/>
    <w:rsid w:val="001F7828"/>
    <w:rsid w:val="0020083F"/>
    <w:rsid w:val="002021F9"/>
    <w:rsid w:val="00204EDE"/>
    <w:rsid w:val="002066D0"/>
    <w:rsid w:val="00206886"/>
    <w:rsid w:val="00207AAD"/>
    <w:rsid w:val="00207C84"/>
    <w:rsid w:val="00210B7C"/>
    <w:rsid w:val="0021253C"/>
    <w:rsid w:val="002128A9"/>
    <w:rsid w:val="00214035"/>
    <w:rsid w:val="002166C1"/>
    <w:rsid w:val="00220E3C"/>
    <w:rsid w:val="00224047"/>
    <w:rsid w:val="002241B2"/>
    <w:rsid w:val="002245EA"/>
    <w:rsid w:val="002272D7"/>
    <w:rsid w:val="00227EF7"/>
    <w:rsid w:val="002320B0"/>
    <w:rsid w:val="0023276B"/>
    <w:rsid w:val="00232976"/>
    <w:rsid w:val="00232EE4"/>
    <w:rsid w:val="00235A09"/>
    <w:rsid w:val="0023613D"/>
    <w:rsid w:val="00241FCB"/>
    <w:rsid w:val="002454E4"/>
    <w:rsid w:val="00246E95"/>
    <w:rsid w:val="00246F2B"/>
    <w:rsid w:val="00247592"/>
    <w:rsid w:val="0024762F"/>
    <w:rsid w:val="00247855"/>
    <w:rsid w:val="00247BD7"/>
    <w:rsid w:val="00247EBD"/>
    <w:rsid w:val="0025072D"/>
    <w:rsid w:val="00251C19"/>
    <w:rsid w:val="002529E5"/>
    <w:rsid w:val="00253659"/>
    <w:rsid w:val="00253DC0"/>
    <w:rsid w:val="002546BF"/>
    <w:rsid w:val="00254C4A"/>
    <w:rsid w:val="00256668"/>
    <w:rsid w:val="00256A3F"/>
    <w:rsid w:val="00262A37"/>
    <w:rsid w:val="00263467"/>
    <w:rsid w:val="0026373F"/>
    <w:rsid w:val="00264F64"/>
    <w:rsid w:val="00264FE6"/>
    <w:rsid w:val="002664D1"/>
    <w:rsid w:val="00271825"/>
    <w:rsid w:val="00273379"/>
    <w:rsid w:val="002739C7"/>
    <w:rsid w:val="002756B0"/>
    <w:rsid w:val="002758D2"/>
    <w:rsid w:val="00276088"/>
    <w:rsid w:val="00276B27"/>
    <w:rsid w:val="0027738A"/>
    <w:rsid w:val="00280B96"/>
    <w:rsid w:val="00283C85"/>
    <w:rsid w:val="002844C3"/>
    <w:rsid w:val="00285597"/>
    <w:rsid w:val="00285BE0"/>
    <w:rsid w:val="0029331B"/>
    <w:rsid w:val="002955C2"/>
    <w:rsid w:val="00296176"/>
    <w:rsid w:val="00297556"/>
    <w:rsid w:val="002A035F"/>
    <w:rsid w:val="002A1BA9"/>
    <w:rsid w:val="002A3DA6"/>
    <w:rsid w:val="002A3F6E"/>
    <w:rsid w:val="002A46EC"/>
    <w:rsid w:val="002A4B19"/>
    <w:rsid w:val="002A564B"/>
    <w:rsid w:val="002A6ED5"/>
    <w:rsid w:val="002A78AE"/>
    <w:rsid w:val="002A7D46"/>
    <w:rsid w:val="002B26E8"/>
    <w:rsid w:val="002B332E"/>
    <w:rsid w:val="002B37EE"/>
    <w:rsid w:val="002B40A6"/>
    <w:rsid w:val="002B6395"/>
    <w:rsid w:val="002B74AA"/>
    <w:rsid w:val="002C0F01"/>
    <w:rsid w:val="002C2C60"/>
    <w:rsid w:val="002C43CE"/>
    <w:rsid w:val="002C43DF"/>
    <w:rsid w:val="002C5C87"/>
    <w:rsid w:val="002C6E2E"/>
    <w:rsid w:val="002C7293"/>
    <w:rsid w:val="002C7A00"/>
    <w:rsid w:val="002D0708"/>
    <w:rsid w:val="002D2D77"/>
    <w:rsid w:val="002D2DE0"/>
    <w:rsid w:val="002D5355"/>
    <w:rsid w:val="002D5BAA"/>
    <w:rsid w:val="002D6C5F"/>
    <w:rsid w:val="002D7732"/>
    <w:rsid w:val="002E0AC8"/>
    <w:rsid w:val="002E3F61"/>
    <w:rsid w:val="002E78A9"/>
    <w:rsid w:val="002F00B2"/>
    <w:rsid w:val="002F0438"/>
    <w:rsid w:val="002F0684"/>
    <w:rsid w:val="002F3618"/>
    <w:rsid w:val="002F387D"/>
    <w:rsid w:val="002F4837"/>
    <w:rsid w:val="002F50B4"/>
    <w:rsid w:val="00300098"/>
    <w:rsid w:val="00301155"/>
    <w:rsid w:val="003025B3"/>
    <w:rsid w:val="00302716"/>
    <w:rsid w:val="003044A2"/>
    <w:rsid w:val="003055E0"/>
    <w:rsid w:val="00305F9D"/>
    <w:rsid w:val="00306B93"/>
    <w:rsid w:val="00307FD2"/>
    <w:rsid w:val="003108D2"/>
    <w:rsid w:val="0031173C"/>
    <w:rsid w:val="003124DD"/>
    <w:rsid w:val="00312FE7"/>
    <w:rsid w:val="003139B6"/>
    <w:rsid w:val="00313FC0"/>
    <w:rsid w:val="00315F2A"/>
    <w:rsid w:val="00316127"/>
    <w:rsid w:val="00316E98"/>
    <w:rsid w:val="00321EC4"/>
    <w:rsid w:val="0032221B"/>
    <w:rsid w:val="00322DC9"/>
    <w:rsid w:val="0032501A"/>
    <w:rsid w:val="003271D4"/>
    <w:rsid w:val="00327603"/>
    <w:rsid w:val="00327B8D"/>
    <w:rsid w:val="00327C5B"/>
    <w:rsid w:val="00327C93"/>
    <w:rsid w:val="003325C8"/>
    <w:rsid w:val="003335FF"/>
    <w:rsid w:val="00336294"/>
    <w:rsid w:val="00337279"/>
    <w:rsid w:val="003414F5"/>
    <w:rsid w:val="003420B6"/>
    <w:rsid w:val="00342557"/>
    <w:rsid w:val="003433DA"/>
    <w:rsid w:val="00347683"/>
    <w:rsid w:val="00347701"/>
    <w:rsid w:val="00353A37"/>
    <w:rsid w:val="003559D6"/>
    <w:rsid w:val="00360468"/>
    <w:rsid w:val="003607D2"/>
    <w:rsid w:val="0036226B"/>
    <w:rsid w:val="00364990"/>
    <w:rsid w:val="00365876"/>
    <w:rsid w:val="00371799"/>
    <w:rsid w:val="00372278"/>
    <w:rsid w:val="0037310C"/>
    <w:rsid w:val="00381D2F"/>
    <w:rsid w:val="003827ED"/>
    <w:rsid w:val="00382FEF"/>
    <w:rsid w:val="00383E38"/>
    <w:rsid w:val="00384486"/>
    <w:rsid w:val="003860BD"/>
    <w:rsid w:val="00387FC2"/>
    <w:rsid w:val="003913D1"/>
    <w:rsid w:val="00392161"/>
    <w:rsid w:val="003921A5"/>
    <w:rsid w:val="0039754E"/>
    <w:rsid w:val="003A1D2B"/>
    <w:rsid w:val="003A35A4"/>
    <w:rsid w:val="003A5418"/>
    <w:rsid w:val="003A55E4"/>
    <w:rsid w:val="003A633F"/>
    <w:rsid w:val="003B2121"/>
    <w:rsid w:val="003B21D1"/>
    <w:rsid w:val="003B328B"/>
    <w:rsid w:val="003B545F"/>
    <w:rsid w:val="003B6CF9"/>
    <w:rsid w:val="003C1F28"/>
    <w:rsid w:val="003C2A33"/>
    <w:rsid w:val="003C3A62"/>
    <w:rsid w:val="003C4ED3"/>
    <w:rsid w:val="003C5529"/>
    <w:rsid w:val="003C5719"/>
    <w:rsid w:val="003C5BF2"/>
    <w:rsid w:val="003C5CFD"/>
    <w:rsid w:val="003D1923"/>
    <w:rsid w:val="003D4929"/>
    <w:rsid w:val="003D5AE1"/>
    <w:rsid w:val="003D6083"/>
    <w:rsid w:val="003D73E5"/>
    <w:rsid w:val="003E007A"/>
    <w:rsid w:val="003E10BF"/>
    <w:rsid w:val="003E1115"/>
    <w:rsid w:val="003E25DF"/>
    <w:rsid w:val="003E3F74"/>
    <w:rsid w:val="003E42B5"/>
    <w:rsid w:val="003E4600"/>
    <w:rsid w:val="003E53BB"/>
    <w:rsid w:val="003E72E0"/>
    <w:rsid w:val="003F0739"/>
    <w:rsid w:val="003F35BA"/>
    <w:rsid w:val="003F4653"/>
    <w:rsid w:val="003F516A"/>
    <w:rsid w:val="003F7363"/>
    <w:rsid w:val="003F78F4"/>
    <w:rsid w:val="00400710"/>
    <w:rsid w:val="0040213D"/>
    <w:rsid w:val="00402B19"/>
    <w:rsid w:val="004056F2"/>
    <w:rsid w:val="00406172"/>
    <w:rsid w:val="004126A5"/>
    <w:rsid w:val="0041373F"/>
    <w:rsid w:val="00413D8F"/>
    <w:rsid w:val="004144A9"/>
    <w:rsid w:val="00416D00"/>
    <w:rsid w:val="0042114C"/>
    <w:rsid w:val="00421F6A"/>
    <w:rsid w:val="004222DE"/>
    <w:rsid w:val="00423859"/>
    <w:rsid w:val="00424677"/>
    <w:rsid w:val="00425C69"/>
    <w:rsid w:val="00426FF0"/>
    <w:rsid w:val="00427E30"/>
    <w:rsid w:val="00427F22"/>
    <w:rsid w:val="0043111A"/>
    <w:rsid w:val="0043143F"/>
    <w:rsid w:val="00432A01"/>
    <w:rsid w:val="004330FD"/>
    <w:rsid w:val="004338B2"/>
    <w:rsid w:val="00433E63"/>
    <w:rsid w:val="00435BA8"/>
    <w:rsid w:val="00435DFF"/>
    <w:rsid w:val="00437ADD"/>
    <w:rsid w:val="0044135F"/>
    <w:rsid w:val="00450CCC"/>
    <w:rsid w:val="00450CD1"/>
    <w:rsid w:val="004510B9"/>
    <w:rsid w:val="004524E3"/>
    <w:rsid w:val="00453129"/>
    <w:rsid w:val="004538F1"/>
    <w:rsid w:val="0045618E"/>
    <w:rsid w:val="00460997"/>
    <w:rsid w:val="00461781"/>
    <w:rsid w:val="004617FA"/>
    <w:rsid w:val="0046278C"/>
    <w:rsid w:val="00463551"/>
    <w:rsid w:val="00467301"/>
    <w:rsid w:val="004703FD"/>
    <w:rsid w:val="00470E41"/>
    <w:rsid w:val="00471F88"/>
    <w:rsid w:val="00473CD5"/>
    <w:rsid w:val="004743C2"/>
    <w:rsid w:val="004753EC"/>
    <w:rsid w:val="0047649C"/>
    <w:rsid w:val="0048156E"/>
    <w:rsid w:val="00481C61"/>
    <w:rsid w:val="004839F8"/>
    <w:rsid w:val="00483BC5"/>
    <w:rsid w:val="00484D96"/>
    <w:rsid w:val="00486C91"/>
    <w:rsid w:val="0048730D"/>
    <w:rsid w:val="00487486"/>
    <w:rsid w:val="00487544"/>
    <w:rsid w:val="0049018D"/>
    <w:rsid w:val="00491951"/>
    <w:rsid w:val="00492054"/>
    <w:rsid w:val="00493313"/>
    <w:rsid w:val="0049379C"/>
    <w:rsid w:val="004941E8"/>
    <w:rsid w:val="00495E2D"/>
    <w:rsid w:val="00496A12"/>
    <w:rsid w:val="00497818"/>
    <w:rsid w:val="004A0917"/>
    <w:rsid w:val="004A0D12"/>
    <w:rsid w:val="004A11A3"/>
    <w:rsid w:val="004A16F3"/>
    <w:rsid w:val="004A2289"/>
    <w:rsid w:val="004A4F08"/>
    <w:rsid w:val="004A644F"/>
    <w:rsid w:val="004A796C"/>
    <w:rsid w:val="004A7DC1"/>
    <w:rsid w:val="004B0A30"/>
    <w:rsid w:val="004B1FDB"/>
    <w:rsid w:val="004B2228"/>
    <w:rsid w:val="004B3659"/>
    <w:rsid w:val="004B3772"/>
    <w:rsid w:val="004B45E8"/>
    <w:rsid w:val="004B49AF"/>
    <w:rsid w:val="004B5134"/>
    <w:rsid w:val="004B662C"/>
    <w:rsid w:val="004B7C14"/>
    <w:rsid w:val="004C4FF8"/>
    <w:rsid w:val="004C56CB"/>
    <w:rsid w:val="004C64FD"/>
    <w:rsid w:val="004C7BA5"/>
    <w:rsid w:val="004D0551"/>
    <w:rsid w:val="004D0CED"/>
    <w:rsid w:val="004D0DB7"/>
    <w:rsid w:val="004D121D"/>
    <w:rsid w:val="004D2CD7"/>
    <w:rsid w:val="004D3112"/>
    <w:rsid w:val="004D3B86"/>
    <w:rsid w:val="004D4129"/>
    <w:rsid w:val="004D4BA5"/>
    <w:rsid w:val="004D4E38"/>
    <w:rsid w:val="004D5DE0"/>
    <w:rsid w:val="004D639B"/>
    <w:rsid w:val="004D6E61"/>
    <w:rsid w:val="004D70F5"/>
    <w:rsid w:val="004D7284"/>
    <w:rsid w:val="004D73D8"/>
    <w:rsid w:val="004D7D9F"/>
    <w:rsid w:val="004E0124"/>
    <w:rsid w:val="004E3155"/>
    <w:rsid w:val="004E44B8"/>
    <w:rsid w:val="004E4511"/>
    <w:rsid w:val="004E467E"/>
    <w:rsid w:val="004E48F1"/>
    <w:rsid w:val="004E71B8"/>
    <w:rsid w:val="004F19F8"/>
    <w:rsid w:val="004F2D44"/>
    <w:rsid w:val="004F3D26"/>
    <w:rsid w:val="004F62F7"/>
    <w:rsid w:val="005006E7"/>
    <w:rsid w:val="005022D2"/>
    <w:rsid w:val="00502FA2"/>
    <w:rsid w:val="00503B86"/>
    <w:rsid w:val="00504B03"/>
    <w:rsid w:val="00504BBC"/>
    <w:rsid w:val="00504CB0"/>
    <w:rsid w:val="00512946"/>
    <w:rsid w:val="0051338E"/>
    <w:rsid w:val="005137EC"/>
    <w:rsid w:val="00514E55"/>
    <w:rsid w:val="00516115"/>
    <w:rsid w:val="005200FD"/>
    <w:rsid w:val="00520FF8"/>
    <w:rsid w:val="005213A3"/>
    <w:rsid w:val="005223A7"/>
    <w:rsid w:val="0052287C"/>
    <w:rsid w:val="00524778"/>
    <w:rsid w:val="00525233"/>
    <w:rsid w:val="00525907"/>
    <w:rsid w:val="0052596D"/>
    <w:rsid w:val="005272F6"/>
    <w:rsid w:val="00530C92"/>
    <w:rsid w:val="00533346"/>
    <w:rsid w:val="00533852"/>
    <w:rsid w:val="0053474C"/>
    <w:rsid w:val="00534A70"/>
    <w:rsid w:val="0053555C"/>
    <w:rsid w:val="00535607"/>
    <w:rsid w:val="005372E0"/>
    <w:rsid w:val="005373BB"/>
    <w:rsid w:val="00537705"/>
    <w:rsid w:val="00540321"/>
    <w:rsid w:val="00540845"/>
    <w:rsid w:val="00540D90"/>
    <w:rsid w:val="00541126"/>
    <w:rsid w:val="00542681"/>
    <w:rsid w:val="005447B5"/>
    <w:rsid w:val="00544A14"/>
    <w:rsid w:val="005477A0"/>
    <w:rsid w:val="005502D2"/>
    <w:rsid w:val="0055162A"/>
    <w:rsid w:val="00551D7A"/>
    <w:rsid w:val="005520E0"/>
    <w:rsid w:val="005535B5"/>
    <w:rsid w:val="0055605F"/>
    <w:rsid w:val="005560B5"/>
    <w:rsid w:val="00556D63"/>
    <w:rsid w:val="00561227"/>
    <w:rsid w:val="00561633"/>
    <w:rsid w:val="005616F0"/>
    <w:rsid w:val="00562132"/>
    <w:rsid w:val="00563B98"/>
    <w:rsid w:val="0056445A"/>
    <w:rsid w:val="005720B7"/>
    <w:rsid w:val="00573540"/>
    <w:rsid w:val="00573853"/>
    <w:rsid w:val="00574BAF"/>
    <w:rsid w:val="00574FE2"/>
    <w:rsid w:val="00577436"/>
    <w:rsid w:val="0058015B"/>
    <w:rsid w:val="0058054C"/>
    <w:rsid w:val="00582159"/>
    <w:rsid w:val="00582C7A"/>
    <w:rsid w:val="0058371D"/>
    <w:rsid w:val="0058487A"/>
    <w:rsid w:val="00584E59"/>
    <w:rsid w:val="00586344"/>
    <w:rsid w:val="00586592"/>
    <w:rsid w:val="005913CE"/>
    <w:rsid w:val="00596998"/>
    <w:rsid w:val="00596CF1"/>
    <w:rsid w:val="005A18B9"/>
    <w:rsid w:val="005A1A46"/>
    <w:rsid w:val="005A55F7"/>
    <w:rsid w:val="005A62BD"/>
    <w:rsid w:val="005B0C83"/>
    <w:rsid w:val="005B3266"/>
    <w:rsid w:val="005B3692"/>
    <w:rsid w:val="005B383B"/>
    <w:rsid w:val="005B648F"/>
    <w:rsid w:val="005B6EC7"/>
    <w:rsid w:val="005C0EBD"/>
    <w:rsid w:val="005C10E5"/>
    <w:rsid w:val="005C17F3"/>
    <w:rsid w:val="005C2296"/>
    <w:rsid w:val="005C2F90"/>
    <w:rsid w:val="005C320B"/>
    <w:rsid w:val="005C4EAF"/>
    <w:rsid w:val="005C4F76"/>
    <w:rsid w:val="005C76C9"/>
    <w:rsid w:val="005C76DE"/>
    <w:rsid w:val="005D00AC"/>
    <w:rsid w:val="005D2782"/>
    <w:rsid w:val="005D63B4"/>
    <w:rsid w:val="005E1702"/>
    <w:rsid w:val="005E17D1"/>
    <w:rsid w:val="005E1B59"/>
    <w:rsid w:val="005E2449"/>
    <w:rsid w:val="005E458A"/>
    <w:rsid w:val="005E48C4"/>
    <w:rsid w:val="005E4A54"/>
    <w:rsid w:val="005E4EDF"/>
    <w:rsid w:val="005F1445"/>
    <w:rsid w:val="005F1B89"/>
    <w:rsid w:val="005F27E6"/>
    <w:rsid w:val="005F32FB"/>
    <w:rsid w:val="005F4EE8"/>
    <w:rsid w:val="005F6963"/>
    <w:rsid w:val="00600797"/>
    <w:rsid w:val="00600A53"/>
    <w:rsid w:val="00603C4A"/>
    <w:rsid w:val="00603F1C"/>
    <w:rsid w:val="006056C8"/>
    <w:rsid w:val="00606625"/>
    <w:rsid w:val="00607083"/>
    <w:rsid w:val="006071D3"/>
    <w:rsid w:val="00610AE6"/>
    <w:rsid w:val="00610E9F"/>
    <w:rsid w:val="006112B5"/>
    <w:rsid w:val="00611AB7"/>
    <w:rsid w:val="006143A1"/>
    <w:rsid w:val="00614D73"/>
    <w:rsid w:val="006155FB"/>
    <w:rsid w:val="00616E53"/>
    <w:rsid w:val="00620C3A"/>
    <w:rsid w:val="0062147E"/>
    <w:rsid w:val="00621781"/>
    <w:rsid w:val="00621CA1"/>
    <w:rsid w:val="00621F34"/>
    <w:rsid w:val="00623BAC"/>
    <w:rsid w:val="00624715"/>
    <w:rsid w:val="0062485F"/>
    <w:rsid w:val="00624DD0"/>
    <w:rsid w:val="00625140"/>
    <w:rsid w:val="00625A44"/>
    <w:rsid w:val="00625B26"/>
    <w:rsid w:val="00626F33"/>
    <w:rsid w:val="00630DAF"/>
    <w:rsid w:val="0063138C"/>
    <w:rsid w:val="0063373F"/>
    <w:rsid w:val="00634246"/>
    <w:rsid w:val="00634A09"/>
    <w:rsid w:val="00637A12"/>
    <w:rsid w:val="00637B2E"/>
    <w:rsid w:val="006412E7"/>
    <w:rsid w:val="00643B2A"/>
    <w:rsid w:val="00644384"/>
    <w:rsid w:val="00647F3E"/>
    <w:rsid w:val="00650F1C"/>
    <w:rsid w:val="00652933"/>
    <w:rsid w:val="00653733"/>
    <w:rsid w:val="00653CD2"/>
    <w:rsid w:val="0065451E"/>
    <w:rsid w:val="00654F23"/>
    <w:rsid w:val="006602BC"/>
    <w:rsid w:val="006610C8"/>
    <w:rsid w:val="00661AE7"/>
    <w:rsid w:val="00665123"/>
    <w:rsid w:val="00666057"/>
    <w:rsid w:val="006674C9"/>
    <w:rsid w:val="00670173"/>
    <w:rsid w:val="00671915"/>
    <w:rsid w:val="006720EC"/>
    <w:rsid w:val="00673291"/>
    <w:rsid w:val="00673577"/>
    <w:rsid w:val="00673745"/>
    <w:rsid w:val="006748EF"/>
    <w:rsid w:val="00675099"/>
    <w:rsid w:val="00676047"/>
    <w:rsid w:val="006765B5"/>
    <w:rsid w:val="00677AAF"/>
    <w:rsid w:val="00682E6C"/>
    <w:rsid w:val="006836FA"/>
    <w:rsid w:val="006900C5"/>
    <w:rsid w:val="0069465A"/>
    <w:rsid w:val="006A116C"/>
    <w:rsid w:val="006A1DC4"/>
    <w:rsid w:val="006A1F8E"/>
    <w:rsid w:val="006A2F0A"/>
    <w:rsid w:val="006A5CFD"/>
    <w:rsid w:val="006A5D83"/>
    <w:rsid w:val="006A65E7"/>
    <w:rsid w:val="006B05F0"/>
    <w:rsid w:val="006B1CB9"/>
    <w:rsid w:val="006B3B69"/>
    <w:rsid w:val="006B40D4"/>
    <w:rsid w:val="006B44BB"/>
    <w:rsid w:val="006B4CF3"/>
    <w:rsid w:val="006C0E06"/>
    <w:rsid w:val="006C186A"/>
    <w:rsid w:val="006C7438"/>
    <w:rsid w:val="006C7C29"/>
    <w:rsid w:val="006D0170"/>
    <w:rsid w:val="006D2C9B"/>
    <w:rsid w:val="006D3701"/>
    <w:rsid w:val="006D4AC4"/>
    <w:rsid w:val="006D5DDE"/>
    <w:rsid w:val="006D6225"/>
    <w:rsid w:val="006D7DCF"/>
    <w:rsid w:val="006E1A3B"/>
    <w:rsid w:val="006E3D29"/>
    <w:rsid w:val="006E432A"/>
    <w:rsid w:val="006E5663"/>
    <w:rsid w:val="006E6225"/>
    <w:rsid w:val="006F023C"/>
    <w:rsid w:val="006F15DE"/>
    <w:rsid w:val="006F22F9"/>
    <w:rsid w:val="006F2CD0"/>
    <w:rsid w:val="006F2FC5"/>
    <w:rsid w:val="006F35A6"/>
    <w:rsid w:val="006F3AEF"/>
    <w:rsid w:val="006F46B8"/>
    <w:rsid w:val="006F46C9"/>
    <w:rsid w:val="006F5003"/>
    <w:rsid w:val="006F5A95"/>
    <w:rsid w:val="00701FF9"/>
    <w:rsid w:val="00702398"/>
    <w:rsid w:val="00704065"/>
    <w:rsid w:val="0070435E"/>
    <w:rsid w:val="00705EE8"/>
    <w:rsid w:val="00706149"/>
    <w:rsid w:val="007078D7"/>
    <w:rsid w:val="00712A0E"/>
    <w:rsid w:val="0071363A"/>
    <w:rsid w:val="00714778"/>
    <w:rsid w:val="007177CF"/>
    <w:rsid w:val="0072185B"/>
    <w:rsid w:val="00721AC3"/>
    <w:rsid w:val="00721E00"/>
    <w:rsid w:val="00722033"/>
    <w:rsid w:val="00722E2E"/>
    <w:rsid w:val="00725052"/>
    <w:rsid w:val="0072527B"/>
    <w:rsid w:val="0072588E"/>
    <w:rsid w:val="00725ABC"/>
    <w:rsid w:val="00726B54"/>
    <w:rsid w:val="00726B9B"/>
    <w:rsid w:val="007270C5"/>
    <w:rsid w:val="007306E1"/>
    <w:rsid w:val="00731618"/>
    <w:rsid w:val="007323F1"/>
    <w:rsid w:val="00734B82"/>
    <w:rsid w:val="00735201"/>
    <w:rsid w:val="007372FF"/>
    <w:rsid w:val="00742358"/>
    <w:rsid w:val="00743246"/>
    <w:rsid w:val="0074389C"/>
    <w:rsid w:val="007461D4"/>
    <w:rsid w:val="0074681E"/>
    <w:rsid w:val="007472C6"/>
    <w:rsid w:val="00750A3F"/>
    <w:rsid w:val="007514E7"/>
    <w:rsid w:val="00752836"/>
    <w:rsid w:val="00755F3C"/>
    <w:rsid w:val="00762F6F"/>
    <w:rsid w:val="00763EA4"/>
    <w:rsid w:val="00764F78"/>
    <w:rsid w:val="00765571"/>
    <w:rsid w:val="00767689"/>
    <w:rsid w:val="007729D9"/>
    <w:rsid w:val="00775AB8"/>
    <w:rsid w:val="00775EBF"/>
    <w:rsid w:val="00776DB2"/>
    <w:rsid w:val="007804D6"/>
    <w:rsid w:val="007823A1"/>
    <w:rsid w:val="00783786"/>
    <w:rsid w:val="0078521B"/>
    <w:rsid w:val="00786E20"/>
    <w:rsid w:val="00792B82"/>
    <w:rsid w:val="0079320C"/>
    <w:rsid w:val="007933EA"/>
    <w:rsid w:val="007938BB"/>
    <w:rsid w:val="007A01D3"/>
    <w:rsid w:val="007A2702"/>
    <w:rsid w:val="007A598D"/>
    <w:rsid w:val="007A5A12"/>
    <w:rsid w:val="007A765D"/>
    <w:rsid w:val="007B033A"/>
    <w:rsid w:val="007B13CE"/>
    <w:rsid w:val="007B1E55"/>
    <w:rsid w:val="007B4BEF"/>
    <w:rsid w:val="007C1077"/>
    <w:rsid w:val="007C142B"/>
    <w:rsid w:val="007C2B9E"/>
    <w:rsid w:val="007C5113"/>
    <w:rsid w:val="007C5E9B"/>
    <w:rsid w:val="007C6C7D"/>
    <w:rsid w:val="007D15B1"/>
    <w:rsid w:val="007D4F77"/>
    <w:rsid w:val="007D57CE"/>
    <w:rsid w:val="007D7910"/>
    <w:rsid w:val="007E17CA"/>
    <w:rsid w:val="007E20DD"/>
    <w:rsid w:val="007E36CE"/>
    <w:rsid w:val="007E60C7"/>
    <w:rsid w:val="007F0708"/>
    <w:rsid w:val="007F0919"/>
    <w:rsid w:val="007F0A06"/>
    <w:rsid w:val="007F1605"/>
    <w:rsid w:val="007F5562"/>
    <w:rsid w:val="007F5655"/>
    <w:rsid w:val="007F5E9A"/>
    <w:rsid w:val="007F67D4"/>
    <w:rsid w:val="007F731D"/>
    <w:rsid w:val="00801DB9"/>
    <w:rsid w:val="00804B29"/>
    <w:rsid w:val="00805088"/>
    <w:rsid w:val="0080577B"/>
    <w:rsid w:val="0080648F"/>
    <w:rsid w:val="008066A5"/>
    <w:rsid w:val="008102D1"/>
    <w:rsid w:val="0081157C"/>
    <w:rsid w:val="00811923"/>
    <w:rsid w:val="00811C08"/>
    <w:rsid w:val="00812B70"/>
    <w:rsid w:val="00813626"/>
    <w:rsid w:val="008149BE"/>
    <w:rsid w:val="008160A9"/>
    <w:rsid w:val="00816B78"/>
    <w:rsid w:val="00821F50"/>
    <w:rsid w:val="00822711"/>
    <w:rsid w:val="0082457F"/>
    <w:rsid w:val="008268C5"/>
    <w:rsid w:val="00827490"/>
    <w:rsid w:val="00831C71"/>
    <w:rsid w:val="00833D03"/>
    <w:rsid w:val="0083452E"/>
    <w:rsid w:val="0083485C"/>
    <w:rsid w:val="008348E5"/>
    <w:rsid w:val="00834C95"/>
    <w:rsid w:val="00835EA1"/>
    <w:rsid w:val="00840AC2"/>
    <w:rsid w:val="008420A4"/>
    <w:rsid w:val="00842D2F"/>
    <w:rsid w:val="00844C6D"/>
    <w:rsid w:val="00846387"/>
    <w:rsid w:val="008466A9"/>
    <w:rsid w:val="008510AC"/>
    <w:rsid w:val="0085221A"/>
    <w:rsid w:val="0085481B"/>
    <w:rsid w:val="00855059"/>
    <w:rsid w:val="00857199"/>
    <w:rsid w:val="0085769B"/>
    <w:rsid w:val="00857A3E"/>
    <w:rsid w:val="00857CF6"/>
    <w:rsid w:val="0086031D"/>
    <w:rsid w:val="00861106"/>
    <w:rsid w:val="00861178"/>
    <w:rsid w:val="008614BE"/>
    <w:rsid w:val="00861D0F"/>
    <w:rsid w:val="00861F08"/>
    <w:rsid w:val="00867D74"/>
    <w:rsid w:val="008704A2"/>
    <w:rsid w:val="008711A2"/>
    <w:rsid w:val="0087212A"/>
    <w:rsid w:val="00872C2B"/>
    <w:rsid w:val="008736BA"/>
    <w:rsid w:val="00873EEF"/>
    <w:rsid w:val="00876BD0"/>
    <w:rsid w:val="00877B81"/>
    <w:rsid w:val="00881EC8"/>
    <w:rsid w:val="0088247E"/>
    <w:rsid w:val="00882D46"/>
    <w:rsid w:val="00883CAD"/>
    <w:rsid w:val="00884152"/>
    <w:rsid w:val="008864E5"/>
    <w:rsid w:val="008869BF"/>
    <w:rsid w:val="008928F7"/>
    <w:rsid w:val="008A023C"/>
    <w:rsid w:val="008A18E4"/>
    <w:rsid w:val="008A352A"/>
    <w:rsid w:val="008A4C26"/>
    <w:rsid w:val="008A62D6"/>
    <w:rsid w:val="008B1AFE"/>
    <w:rsid w:val="008B39C7"/>
    <w:rsid w:val="008B4B82"/>
    <w:rsid w:val="008B4BB8"/>
    <w:rsid w:val="008B57C6"/>
    <w:rsid w:val="008B5C67"/>
    <w:rsid w:val="008B5C8B"/>
    <w:rsid w:val="008C1C3F"/>
    <w:rsid w:val="008C2937"/>
    <w:rsid w:val="008C2B2A"/>
    <w:rsid w:val="008C4556"/>
    <w:rsid w:val="008C495B"/>
    <w:rsid w:val="008C533E"/>
    <w:rsid w:val="008C53E4"/>
    <w:rsid w:val="008C6430"/>
    <w:rsid w:val="008C6E87"/>
    <w:rsid w:val="008C7B33"/>
    <w:rsid w:val="008D0CA6"/>
    <w:rsid w:val="008D166A"/>
    <w:rsid w:val="008D170A"/>
    <w:rsid w:val="008D3751"/>
    <w:rsid w:val="008D3E7B"/>
    <w:rsid w:val="008D3F7B"/>
    <w:rsid w:val="008D4854"/>
    <w:rsid w:val="008D613C"/>
    <w:rsid w:val="008D6532"/>
    <w:rsid w:val="008D6C00"/>
    <w:rsid w:val="008E173C"/>
    <w:rsid w:val="008E19D8"/>
    <w:rsid w:val="008E25BF"/>
    <w:rsid w:val="008E2A19"/>
    <w:rsid w:val="008E2B1A"/>
    <w:rsid w:val="008E2F1F"/>
    <w:rsid w:val="008E57D5"/>
    <w:rsid w:val="008F160A"/>
    <w:rsid w:val="008F433B"/>
    <w:rsid w:val="008F437E"/>
    <w:rsid w:val="008F6E57"/>
    <w:rsid w:val="00901C9E"/>
    <w:rsid w:val="00902C39"/>
    <w:rsid w:val="009032D6"/>
    <w:rsid w:val="00905FF9"/>
    <w:rsid w:val="00906A83"/>
    <w:rsid w:val="009120D8"/>
    <w:rsid w:val="00912EA8"/>
    <w:rsid w:val="009155F4"/>
    <w:rsid w:val="009161C1"/>
    <w:rsid w:val="00916A5F"/>
    <w:rsid w:val="00920FB6"/>
    <w:rsid w:val="00921F0E"/>
    <w:rsid w:val="00924290"/>
    <w:rsid w:val="00924C8D"/>
    <w:rsid w:val="00924E36"/>
    <w:rsid w:val="009256A3"/>
    <w:rsid w:val="00926136"/>
    <w:rsid w:val="009318FD"/>
    <w:rsid w:val="00931E61"/>
    <w:rsid w:val="0093496E"/>
    <w:rsid w:val="00937E7F"/>
    <w:rsid w:val="00940F87"/>
    <w:rsid w:val="00941825"/>
    <w:rsid w:val="00943C1D"/>
    <w:rsid w:val="009466B9"/>
    <w:rsid w:val="00946B2E"/>
    <w:rsid w:val="009500A2"/>
    <w:rsid w:val="009522EB"/>
    <w:rsid w:val="00953705"/>
    <w:rsid w:val="00953BBA"/>
    <w:rsid w:val="0095500B"/>
    <w:rsid w:val="00957E6C"/>
    <w:rsid w:val="0096012E"/>
    <w:rsid w:val="009602E2"/>
    <w:rsid w:val="009624EE"/>
    <w:rsid w:val="00962B8F"/>
    <w:rsid w:val="00963313"/>
    <w:rsid w:val="00965262"/>
    <w:rsid w:val="00965648"/>
    <w:rsid w:val="009658B1"/>
    <w:rsid w:val="00971D63"/>
    <w:rsid w:val="009737FD"/>
    <w:rsid w:val="009749F2"/>
    <w:rsid w:val="009757E1"/>
    <w:rsid w:val="009767E1"/>
    <w:rsid w:val="009808F1"/>
    <w:rsid w:val="00981597"/>
    <w:rsid w:val="009824F2"/>
    <w:rsid w:val="00982C23"/>
    <w:rsid w:val="009844DB"/>
    <w:rsid w:val="00984C7D"/>
    <w:rsid w:val="00985870"/>
    <w:rsid w:val="0098587D"/>
    <w:rsid w:val="00986C4A"/>
    <w:rsid w:val="009907F1"/>
    <w:rsid w:val="00991270"/>
    <w:rsid w:val="00993C2D"/>
    <w:rsid w:val="00993CD9"/>
    <w:rsid w:val="00995627"/>
    <w:rsid w:val="009A3AC8"/>
    <w:rsid w:val="009A4576"/>
    <w:rsid w:val="009A4742"/>
    <w:rsid w:val="009A63AA"/>
    <w:rsid w:val="009A6D9F"/>
    <w:rsid w:val="009A74A3"/>
    <w:rsid w:val="009B2799"/>
    <w:rsid w:val="009B5DFC"/>
    <w:rsid w:val="009B60E9"/>
    <w:rsid w:val="009B66CC"/>
    <w:rsid w:val="009B6972"/>
    <w:rsid w:val="009B78E6"/>
    <w:rsid w:val="009C2989"/>
    <w:rsid w:val="009C4B05"/>
    <w:rsid w:val="009C4F29"/>
    <w:rsid w:val="009C7FB6"/>
    <w:rsid w:val="009D0A50"/>
    <w:rsid w:val="009D21A6"/>
    <w:rsid w:val="009D289B"/>
    <w:rsid w:val="009D3CDC"/>
    <w:rsid w:val="009D4249"/>
    <w:rsid w:val="009D4D15"/>
    <w:rsid w:val="009D588F"/>
    <w:rsid w:val="009D6EC7"/>
    <w:rsid w:val="009D6FE7"/>
    <w:rsid w:val="009D7DC7"/>
    <w:rsid w:val="009E07EE"/>
    <w:rsid w:val="009E1080"/>
    <w:rsid w:val="009E28BC"/>
    <w:rsid w:val="009E3449"/>
    <w:rsid w:val="009E4A11"/>
    <w:rsid w:val="009E4A4E"/>
    <w:rsid w:val="009E58BE"/>
    <w:rsid w:val="009E5A4F"/>
    <w:rsid w:val="009E7914"/>
    <w:rsid w:val="009F160B"/>
    <w:rsid w:val="009F1BF3"/>
    <w:rsid w:val="009F35D9"/>
    <w:rsid w:val="009F4293"/>
    <w:rsid w:val="009F6818"/>
    <w:rsid w:val="00A00A79"/>
    <w:rsid w:val="00A0116B"/>
    <w:rsid w:val="00A03E30"/>
    <w:rsid w:val="00A10E74"/>
    <w:rsid w:val="00A117B5"/>
    <w:rsid w:val="00A11E37"/>
    <w:rsid w:val="00A13E34"/>
    <w:rsid w:val="00A15578"/>
    <w:rsid w:val="00A15D70"/>
    <w:rsid w:val="00A16468"/>
    <w:rsid w:val="00A16741"/>
    <w:rsid w:val="00A1718A"/>
    <w:rsid w:val="00A17C07"/>
    <w:rsid w:val="00A208B6"/>
    <w:rsid w:val="00A20EDA"/>
    <w:rsid w:val="00A24583"/>
    <w:rsid w:val="00A253B8"/>
    <w:rsid w:val="00A25D61"/>
    <w:rsid w:val="00A325CC"/>
    <w:rsid w:val="00A34D9F"/>
    <w:rsid w:val="00A34F6C"/>
    <w:rsid w:val="00A36FB9"/>
    <w:rsid w:val="00A37518"/>
    <w:rsid w:val="00A3773D"/>
    <w:rsid w:val="00A41C5A"/>
    <w:rsid w:val="00A447A9"/>
    <w:rsid w:val="00A449FC"/>
    <w:rsid w:val="00A472EB"/>
    <w:rsid w:val="00A52B7B"/>
    <w:rsid w:val="00A54A2D"/>
    <w:rsid w:val="00A609ED"/>
    <w:rsid w:val="00A6110E"/>
    <w:rsid w:val="00A6216F"/>
    <w:rsid w:val="00A638EC"/>
    <w:rsid w:val="00A6406C"/>
    <w:rsid w:val="00A649CB"/>
    <w:rsid w:val="00A661E1"/>
    <w:rsid w:val="00A66C8C"/>
    <w:rsid w:val="00A66ECE"/>
    <w:rsid w:val="00A6771A"/>
    <w:rsid w:val="00A719EE"/>
    <w:rsid w:val="00A72341"/>
    <w:rsid w:val="00A728D8"/>
    <w:rsid w:val="00A7596F"/>
    <w:rsid w:val="00A75D73"/>
    <w:rsid w:val="00A7636B"/>
    <w:rsid w:val="00A77D07"/>
    <w:rsid w:val="00A80D46"/>
    <w:rsid w:val="00A81D22"/>
    <w:rsid w:val="00A85802"/>
    <w:rsid w:val="00A86C8E"/>
    <w:rsid w:val="00A874EB"/>
    <w:rsid w:val="00A93212"/>
    <w:rsid w:val="00A93F15"/>
    <w:rsid w:val="00A95066"/>
    <w:rsid w:val="00A96C78"/>
    <w:rsid w:val="00A97ADD"/>
    <w:rsid w:val="00AA2D8D"/>
    <w:rsid w:val="00AA3166"/>
    <w:rsid w:val="00AA3268"/>
    <w:rsid w:val="00AA34DE"/>
    <w:rsid w:val="00AA3DAB"/>
    <w:rsid w:val="00AA5C91"/>
    <w:rsid w:val="00AA6A96"/>
    <w:rsid w:val="00AA6EF2"/>
    <w:rsid w:val="00AB02A6"/>
    <w:rsid w:val="00AB081C"/>
    <w:rsid w:val="00AB1AD4"/>
    <w:rsid w:val="00AB31E5"/>
    <w:rsid w:val="00AB3E61"/>
    <w:rsid w:val="00AB43CD"/>
    <w:rsid w:val="00AB4A5F"/>
    <w:rsid w:val="00AB598B"/>
    <w:rsid w:val="00AB5CB9"/>
    <w:rsid w:val="00AB7A8D"/>
    <w:rsid w:val="00AC0A24"/>
    <w:rsid w:val="00AC0F17"/>
    <w:rsid w:val="00AC0FA7"/>
    <w:rsid w:val="00AC329B"/>
    <w:rsid w:val="00AC46C1"/>
    <w:rsid w:val="00AC4C56"/>
    <w:rsid w:val="00AC4FA8"/>
    <w:rsid w:val="00AC508F"/>
    <w:rsid w:val="00AC5959"/>
    <w:rsid w:val="00AC610B"/>
    <w:rsid w:val="00AD0A3E"/>
    <w:rsid w:val="00AD34C0"/>
    <w:rsid w:val="00AD5D41"/>
    <w:rsid w:val="00AD7604"/>
    <w:rsid w:val="00AE05F3"/>
    <w:rsid w:val="00AE1084"/>
    <w:rsid w:val="00AE1E1A"/>
    <w:rsid w:val="00AE3125"/>
    <w:rsid w:val="00AE4E55"/>
    <w:rsid w:val="00AE62E6"/>
    <w:rsid w:val="00AE6CB4"/>
    <w:rsid w:val="00AF2934"/>
    <w:rsid w:val="00AF6B34"/>
    <w:rsid w:val="00AF760A"/>
    <w:rsid w:val="00AF7F2E"/>
    <w:rsid w:val="00B00BAF"/>
    <w:rsid w:val="00B026BC"/>
    <w:rsid w:val="00B05438"/>
    <w:rsid w:val="00B05DF3"/>
    <w:rsid w:val="00B10556"/>
    <w:rsid w:val="00B118BD"/>
    <w:rsid w:val="00B13B2D"/>
    <w:rsid w:val="00B143C6"/>
    <w:rsid w:val="00B1542F"/>
    <w:rsid w:val="00B161D9"/>
    <w:rsid w:val="00B16544"/>
    <w:rsid w:val="00B20FCB"/>
    <w:rsid w:val="00B215E9"/>
    <w:rsid w:val="00B244F7"/>
    <w:rsid w:val="00B245E8"/>
    <w:rsid w:val="00B30578"/>
    <w:rsid w:val="00B30584"/>
    <w:rsid w:val="00B308F0"/>
    <w:rsid w:val="00B30B24"/>
    <w:rsid w:val="00B31868"/>
    <w:rsid w:val="00B32D0B"/>
    <w:rsid w:val="00B3368F"/>
    <w:rsid w:val="00B354CF"/>
    <w:rsid w:val="00B35846"/>
    <w:rsid w:val="00B35CF4"/>
    <w:rsid w:val="00B36E86"/>
    <w:rsid w:val="00B40E16"/>
    <w:rsid w:val="00B40EBA"/>
    <w:rsid w:val="00B40F02"/>
    <w:rsid w:val="00B412D4"/>
    <w:rsid w:val="00B415C4"/>
    <w:rsid w:val="00B41F7D"/>
    <w:rsid w:val="00B42AAD"/>
    <w:rsid w:val="00B44FE5"/>
    <w:rsid w:val="00B45458"/>
    <w:rsid w:val="00B46ED1"/>
    <w:rsid w:val="00B4752C"/>
    <w:rsid w:val="00B50D28"/>
    <w:rsid w:val="00B51847"/>
    <w:rsid w:val="00B51BD5"/>
    <w:rsid w:val="00B52FD9"/>
    <w:rsid w:val="00B54381"/>
    <w:rsid w:val="00B56794"/>
    <w:rsid w:val="00B56AAB"/>
    <w:rsid w:val="00B57BE3"/>
    <w:rsid w:val="00B57EF7"/>
    <w:rsid w:val="00B61983"/>
    <w:rsid w:val="00B62809"/>
    <w:rsid w:val="00B62CA9"/>
    <w:rsid w:val="00B63714"/>
    <w:rsid w:val="00B6454D"/>
    <w:rsid w:val="00B655E3"/>
    <w:rsid w:val="00B65E0D"/>
    <w:rsid w:val="00B71BA6"/>
    <w:rsid w:val="00B71C90"/>
    <w:rsid w:val="00B73425"/>
    <w:rsid w:val="00B74F71"/>
    <w:rsid w:val="00B75AB2"/>
    <w:rsid w:val="00B760C8"/>
    <w:rsid w:val="00B76FB1"/>
    <w:rsid w:val="00B77364"/>
    <w:rsid w:val="00B80445"/>
    <w:rsid w:val="00B804D8"/>
    <w:rsid w:val="00B809C5"/>
    <w:rsid w:val="00B80A0A"/>
    <w:rsid w:val="00B80FA1"/>
    <w:rsid w:val="00B813CB"/>
    <w:rsid w:val="00B8399D"/>
    <w:rsid w:val="00B839A3"/>
    <w:rsid w:val="00B83C71"/>
    <w:rsid w:val="00B8443A"/>
    <w:rsid w:val="00B84795"/>
    <w:rsid w:val="00B852FF"/>
    <w:rsid w:val="00B86ED5"/>
    <w:rsid w:val="00B92E73"/>
    <w:rsid w:val="00B94051"/>
    <w:rsid w:val="00B94452"/>
    <w:rsid w:val="00B9783F"/>
    <w:rsid w:val="00BA33B2"/>
    <w:rsid w:val="00BA4CC6"/>
    <w:rsid w:val="00BA7165"/>
    <w:rsid w:val="00BA74E6"/>
    <w:rsid w:val="00BB09EB"/>
    <w:rsid w:val="00BB183C"/>
    <w:rsid w:val="00BB2C78"/>
    <w:rsid w:val="00BB2C93"/>
    <w:rsid w:val="00BB56B8"/>
    <w:rsid w:val="00BB5DD9"/>
    <w:rsid w:val="00BB6504"/>
    <w:rsid w:val="00BB6D5C"/>
    <w:rsid w:val="00BC0305"/>
    <w:rsid w:val="00BC101F"/>
    <w:rsid w:val="00BC1711"/>
    <w:rsid w:val="00BC309A"/>
    <w:rsid w:val="00BC36FD"/>
    <w:rsid w:val="00BC38AF"/>
    <w:rsid w:val="00BC5418"/>
    <w:rsid w:val="00BC68F9"/>
    <w:rsid w:val="00BC7B07"/>
    <w:rsid w:val="00BD356A"/>
    <w:rsid w:val="00BD5CC5"/>
    <w:rsid w:val="00BD613F"/>
    <w:rsid w:val="00BE10DD"/>
    <w:rsid w:val="00BE1E68"/>
    <w:rsid w:val="00BE2FC7"/>
    <w:rsid w:val="00BE60E5"/>
    <w:rsid w:val="00BF0E91"/>
    <w:rsid w:val="00BF1681"/>
    <w:rsid w:val="00BF2536"/>
    <w:rsid w:val="00BF329E"/>
    <w:rsid w:val="00BF375C"/>
    <w:rsid w:val="00BF3DE5"/>
    <w:rsid w:val="00C002D6"/>
    <w:rsid w:val="00C012C6"/>
    <w:rsid w:val="00C01B68"/>
    <w:rsid w:val="00C02E2D"/>
    <w:rsid w:val="00C02FFC"/>
    <w:rsid w:val="00C0308A"/>
    <w:rsid w:val="00C07200"/>
    <w:rsid w:val="00C07203"/>
    <w:rsid w:val="00C10308"/>
    <w:rsid w:val="00C12A6F"/>
    <w:rsid w:val="00C14DFD"/>
    <w:rsid w:val="00C1584F"/>
    <w:rsid w:val="00C16615"/>
    <w:rsid w:val="00C2074B"/>
    <w:rsid w:val="00C214CA"/>
    <w:rsid w:val="00C21B7F"/>
    <w:rsid w:val="00C238B7"/>
    <w:rsid w:val="00C2477C"/>
    <w:rsid w:val="00C25BC3"/>
    <w:rsid w:val="00C2659E"/>
    <w:rsid w:val="00C2713D"/>
    <w:rsid w:val="00C3068A"/>
    <w:rsid w:val="00C30892"/>
    <w:rsid w:val="00C32152"/>
    <w:rsid w:val="00C32938"/>
    <w:rsid w:val="00C32E8D"/>
    <w:rsid w:val="00C3330A"/>
    <w:rsid w:val="00C3353A"/>
    <w:rsid w:val="00C33576"/>
    <w:rsid w:val="00C343B6"/>
    <w:rsid w:val="00C34BFF"/>
    <w:rsid w:val="00C35DE5"/>
    <w:rsid w:val="00C36A26"/>
    <w:rsid w:val="00C3724C"/>
    <w:rsid w:val="00C41A93"/>
    <w:rsid w:val="00C41B92"/>
    <w:rsid w:val="00C42B5B"/>
    <w:rsid w:val="00C43342"/>
    <w:rsid w:val="00C448E6"/>
    <w:rsid w:val="00C45C2A"/>
    <w:rsid w:val="00C46BAB"/>
    <w:rsid w:val="00C509C1"/>
    <w:rsid w:val="00C5298E"/>
    <w:rsid w:val="00C53412"/>
    <w:rsid w:val="00C5496C"/>
    <w:rsid w:val="00C54AF6"/>
    <w:rsid w:val="00C56124"/>
    <w:rsid w:val="00C56334"/>
    <w:rsid w:val="00C60776"/>
    <w:rsid w:val="00C6142E"/>
    <w:rsid w:val="00C623CA"/>
    <w:rsid w:val="00C62637"/>
    <w:rsid w:val="00C65F11"/>
    <w:rsid w:val="00C660E2"/>
    <w:rsid w:val="00C6643B"/>
    <w:rsid w:val="00C6761E"/>
    <w:rsid w:val="00C708EE"/>
    <w:rsid w:val="00C7474E"/>
    <w:rsid w:val="00C7663E"/>
    <w:rsid w:val="00C77A0B"/>
    <w:rsid w:val="00C82484"/>
    <w:rsid w:val="00C839D6"/>
    <w:rsid w:val="00C87BBF"/>
    <w:rsid w:val="00C9051E"/>
    <w:rsid w:val="00C90C1A"/>
    <w:rsid w:val="00C91B51"/>
    <w:rsid w:val="00C931B8"/>
    <w:rsid w:val="00C94057"/>
    <w:rsid w:val="00C959E1"/>
    <w:rsid w:val="00C95D3E"/>
    <w:rsid w:val="00C966B7"/>
    <w:rsid w:val="00C9785A"/>
    <w:rsid w:val="00CA0FBC"/>
    <w:rsid w:val="00CA1B8D"/>
    <w:rsid w:val="00CA3C1E"/>
    <w:rsid w:val="00CA5135"/>
    <w:rsid w:val="00CA6911"/>
    <w:rsid w:val="00CA6C8A"/>
    <w:rsid w:val="00CA70DB"/>
    <w:rsid w:val="00CB0B40"/>
    <w:rsid w:val="00CB3416"/>
    <w:rsid w:val="00CB54E9"/>
    <w:rsid w:val="00CB6671"/>
    <w:rsid w:val="00CB6771"/>
    <w:rsid w:val="00CB6A54"/>
    <w:rsid w:val="00CC0920"/>
    <w:rsid w:val="00CC0E7E"/>
    <w:rsid w:val="00CC27F5"/>
    <w:rsid w:val="00CC2AB0"/>
    <w:rsid w:val="00CC53CB"/>
    <w:rsid w:val="00CC5952"/>
    <w:rsid w:val="00CC70A2"/>
    <w:rsid w:val="00CC7D30"/>
    <w:rsid w:val="00CD0086"/>
    <w:rsid w:val="00CE2437"/>
    <w:rsid w:val="00CE3638"/>
    <w:rsid w:val="00CE4BCC"/>
    <w:rsid w:val="00CE4FD2"/>
    <w:rsid w:val="00CE50AD"/>
    <w:rsid w:val="00CE5289"/>
    <w:rsid w:val="00CE5403"/>
    <w:rsid w:val="00CE5DE1"/>
    <w:rsid w:val="00CE7099"/>
    <w:rsid w:val="00CF0344"/>
    <w:rsid w:val="00CF0F4B"/>
    <w:rsid w:val="00CF1022"/>
    <w:rsid w:val="00CF1985"/>
    <w:rsid w:val="00CF219B"/>
    <w:rsid w:val="00CF58CD"/>
    <w:rsid w:val="00CF73BC"/>
    <w:rsid w:val="00CF7626"/>
    <w:rsid w:val="00D001F3"/>
    <w:rsid w:val="00D02D79"/>
    <w:rsid w:val="00D03129"/>
    <w:rsid w:val="00D057E6"/>
    <w:rsid w:val="00D0616A"/>
    <w:rsid w:val="00D06401"/>
    <w:rsid w:val="00D0725D"/>
    <w:rsid w:val="00D07314"/>
    <w:rsid w:val="00D07C1A"/>
    <w:rsid w:val="00D1081F"/>
    <w:rsid w:val="00D139DB"/>
    <w:rsid w:val="00D13E72"/>
    <w:rsid w:val="00D147B1"/>
    <w:rsid w:val="00D17D7E"/>
    <w:rsid w:val="00D229FC"/>
    <w:rsid w:val="00D2586E"/>
    <w:rsid w:val="00D317BA"/>
    <w:rsid w:val="00D3256D"/>
    <w:rsid w:val="00D330A6"/>
    <w:rsid w:val="00D36B51"/>
    <w:rsid w:val="00D406E2"/>
    <w:rsid w:val="00D4167D"/>
    <w:rsid w:val="00D41F60"/>
    <w:rsid w:val="00D42EA3"/>
    <w:rsid w:val="00D431D9"/>
    <w:rsid w:val="00D43426"/>
    <w:rsid w:val="00D447E7"/>
    <w:rsid w:val="00D4512B"/>
    <w:rsid w:val="00D47977"/>
    <w:rsid w:val="00D54A78"/>
    <w:rsid w:val="00D54B53"/>
    <w:rsid w:val="00D55131"/>
    <w:rsid w:val="00D55657"/>
    <w:rsid w:val="00D5716D"/>
    <w:rsid w:val="00D61120"/>
    <w:rsid w:val="00D62C64"/>
    <w:rsid w:val="00D638D7"/>
    <w:rsid w:val="00D64548"/>
    <w:rsid w:val="00D656D9"/>
    <w:rsid w:val="00D65C1E"/>
    <w:rsid w:val="00D65C34"/>
    <w:rsid w:val="00D6673F"/>
    <w:rsid w:val="00D71047"/>
    <w:rsid w:val="00D7197C"/>
    <w:rsid w:val="00D75A24"/>
    <w:rsid w:val="00D77782"/>
    <w:rsid w:val="00D80241"/>
    <w:rsid w:val="00D81877"/>
    <w:rsid w:val="00D828C7"/>
    <w:rsid w:val="00D854F9"/>
    <w:rsid w:val="00D8572D"/>
    <w:rsid w:val="00D85CC2"/>
    <w:rsid w:val="00D86633"/>
    <w:rsid w:val="00D86D0A"/>
    <w:rsid w:val="00D9418F"/>
    <w:rsid w:val="00D952CB"/>
    <w:rsid w:val="00D95722"/>
    <w:rsid w:val="00D962F6"/>
    <w:rsid w:val="00D97F2A"/>
    <w:rsid w:val="00DA03BF"/>
    <w:rsid w:val="00DA1692"/>
    <w:rsid w:val="00DA2401"/>
    <w:rsid w:val="00DA4724"/>
    <w:rsid w:val="00DA4E44"/>
    <w:rsid w:val="00DB08E5"/>
    <w:rsid w:val="00DB13D6"/>
    <w:rsid w:val="00DB3A06"/>
    <w:rsid w:val="00DB3EC9"/>
    <w:rsid w:val="00DB425F"/>
    <w:rsid w:val="00DB4CDC"/>
    <w:rsid w:val="00DB5D3B"/>
    <w:rsid w:val="00DC0503"/>
    <w:rsid w:val="00DC1A94"/>
    <w:rsid w:val="00DC2BDE"/>
    <w:rsid w:val="00DC5400"/>
    <w:rsid w:val="00DC5DFB"/>
    <w:rsid w:val="00DC67C3"/>
    <w:rsid w:val="00DD0807"/>
    <w:rsid w:val="00DD25E2"/>
    <w:rsid w:val="00DD2855"/>
    <w:rsid w:val="00DD2E89"/>
    <w:rsid w:val="00DD4C6A"/>
    <w:rsid w:val="00DD5A90"/>
    <w:rsid w:val="00DD676D"/>
    <w:rsid w:val="00DD79D4"/>
    <w:rsid w:val="00DE01E8"/>
    <w:rsid w:val="00DE5237"/>
    <w:rsid w:val="00DE613C"/>
    <w:rsid w:val="00DE636F"/>
    <w:rsid w:val="00DE6DDB"/>
    <w:rsid w:val="00DF03DB"/>
    <w:rsid w:val="00DF19A1"/>
    <w:rsid w:val="00DF1A60"/>
    <w:rsid w:val="00DF1E18"/>
    <w:rsid w:val="00DF471F"/>
    <w:rsid w:val="00E00197"/>
    <w:rsid w:val="00E013C2"/>
    <w:rsid w:val="00E0176F"/>
    <w:rsid w:val="00E0316C"/>
    <w:rsid w:val="00E03773"/>
    <w:rsid w:val="00E03F1D"/>
    <w:rsid w:val="00E044C7"/>
    <w:rsid w:val="00E04ECC"/>
    <w:rsid w:val="00E05FD0"/>
    <w:rsid w:val="00E071EC"/>
    <w:rsid w:val="00E076A3"/>
    <w:rsid w:val="00E11B61"/>
    <w:rsid w:val="00E11BBA"/>
    <w:rsid w:val="00E1242F"/>
    <w:rsid w:val="00E149B7"/>
    <w:rsid w:val="00E14F5D"/>
    <w:rsid w:val="00E16A31"/>
    <w:rsid w:val="00E1721D"/>
    <w:rsid w:val="00E20733"/>
    <w:rsid w:val="00E20A03"/>
    <w:rsid w:val="00E21216"/>
    <w:rsid w:val="00E21F8A"/>
    <w:rsid w:val="00E23F60"/>
    <w:rsid w:val="00E251D2"/>
    <w:rsid w:val="00E30C7E"/>
    <w:rsid w:val="00E323B3"/>
    <w:rsid w:val="00E330B5"/>
    <w:rsid w:val="00E3373E"/>
    <w:rsid w:val="00E34309"/>
    <w:rsid w:val="00E34A02"/>
    <w:rsid w:val="00E36F56"/>
    <w:rsid w:val="00E3773F"/>
    <w:rsid w:val="00E40FB9"/>
    <w:rsid w:val="00E414A1"/>
    <w:rsid w:val="00E4173D"/>
    <w:rsid w:val="00E42C0A"/>
    <w:rsid w:val="00E4616A"/>
    <w:rsid w:val="00E46A08"/>
    <w:rsid w:val="00E477E8"/>
    <w:rsid w:val="00E47B95"/>
    <w:rsid w:val="00E51725"/>
    <w:rsid w:val="00E51894"/>
    <w:rsid w:val="00E52D13"/>
    <w:rsid w:val="00E54B14"/>
    <w:rsid w:val="00E54BDE"/>
    <w:rsid w:val="00E55C91"/>
    <w:rsid w:val="00E56876"/>
    <w:rsid w:val="00E56CA2"/>
    <w:rsid w:val="00E57392"/>
    <w:rsid w:val="00E575D0"/>
    <w:rsid w:val="00E6284E"/>
    <w:rsid w:val="00E631E0"/>
    <w:rsid w:val="00E63C36"/>
    <w:rsid w:val="00E6626B"/>
    <w:rsid w:val="00E6788F"/>
    <w:rsid w:val="00E7156E"/>
    <w:rsid w:val="00E72249"/>
    <w:rsid w:val="00E730A4"/>
    <w:rsid w:val="00E732A8"/>
    <w:rsid w:val="00E73337"/>
    <w:rsid w:val="00E73E56"/>
    <w:rsid w:val="00E812F1"/>
    <w:rsid w:val="00E81F1C"/>
    <w:rsid w:val="00E841AC"/>
    <w:rsid w:val="00E84A34"/>
    <w:rsid w:val="00E8714A"/>
    <w:rsid w:val="00E872D7"/>
    <w:rsid w:val="00E87558"/>
    <w:rsid w:val="00E90BFE"/>
    <w:rsid w:val="00E927CB"/>
    <w:rsid w:val="00E929F3"/>
    <w:rsid w:val="00E937BA"/>
    <w:rsid w:val="00E94EC0"/>
    <w:rsid w:val="00E95241"/>
    <w:rsid w:val="00E97906"/>
    <w:rsid w:val="00EA0E25"/>
    <w:rsid w:val="00EA15C2"/>
    <w:rsid w:val="00EA2D71"/>
    <w:rsid w:val="00EA6F8F"/>
    <w:rsid w:val="00EA75B8"/>
    <w:rsid w:val="00EA7E64"/>
    <w:rsid w:val="00EB465F"/>
    <w:rsid w:val="00EB48BF"/>
    <w:rsid w:val="00EB48C2"/>
    <w:rsid w:val="00EB498E"/>
    <w:rsid w:val="00EB67BA"/>
    <w:rsid w:val="00EB686F"/>
    <w:rsid w:val="00EC1497"/>
    <w:rsid w:val="00EC369D"/>
    <w:rsid w:val="00EC3E79"/>
    <w:rsid w:val="00EC7E6A"/>
    <w:rsid w:val="00ED1279"/>
    <w:rsid w:val="00ED32AF"/>
    <w:rsid w:val="00ED406C"/>
    <w:rsid w:val="00ED4990"/>
    <w:rsid w:val="00ED49E0"/>
    <w:rsid w:val="00EE0A31"/>
    <w:rsid w:val="00EE329A"/>
    <w:rsid w:val="00EE67CC"/>
    <w:rsid w:val="00EE74FD"/>
    <w:rsid w:val="00EE7D86"/>
    <w:rsid w:val="00EF1CE9"/>
    <w:rsid w:val="00EF24E7"/>
    <w:rsid w:val="00EF2F44"/>
    <w:rsid w:val="00EF3D31"/>
    <w:rsid w:val="00EF45B4"/>
    <w:rsid w:val="00EF4999"/>
    <w:rsid w:val="00F01DC4"/>
    <w:rsid w:val="00F030CF"/>
    <w:rsid w:val="00F03381"/>
    <w:rsid w:val="00F0353F"/>
    <w:rsid w:val="00F05CBC"/>
    <w:rsid w:val="00F07710"/>
    <w:rsid w:val="00F10007"/>
    <w:rsid w:val="00F1143C"/>
    <w:rsid w:val="00F141A2"/>
    <w:rsid w:val="00F1472D"/>
    <w:rsid w:val="00F15148"/>
    <w:rsid w:val="00F15AF3"/>
    <w:rsid w:val="00F16D24"/>
    <w:rsid w:val="00F17B38"/>
    <w:rsid w:val="00F20FB9"/>
    <w:rsid w:val="00F21338"/>
    <w:rsid w:val="00F21400"/>
    <w:rsid w:val="00F221E6"/>
    <w:rsid w:val="00F2342F"/>
    <w:rsid w:val="00F24D2E"/>
    <w:rsid w:val="00F24D5B"/>
    <w:rsid w:val="00F24DD3"/>
    <w:rsid w:val="00F27C9C"/>
    <w:rsid w:val="00F27ED5"/>
    <w:rsid w:val="00F32946"/>
    <w:rsid w:val="00F3309B"/>
    <w:rsid w:val="00F33271"/>
    <w:rsid w:val="00F336B9"/>
    <w:rsid w:val="00F341E6"/>
    <w:rsid w:val="00F36507"/>
    <w:rsid w:val="00F369C5"/>
    <w:rsid w:val="00F37681"/>
    <w:rsid w:val="00F4062D"/>
    <w:rsid w:val="00F40775"/>
    <w:rsid w:val="00F4118D"/>
    <w:rsid w:val="00F419FE"/>
    <w:rsid w:val="00F41DB8"/>
    <w:rsid w:val="00F41EDD"/>
    <w:rsid w:val="00F42D2E"/>
    <w:rsid w:val="00F436D5"/>
    <w:rsid w:val="00F45EC5"/>
    <w:rsid w:val="00F46516"/>
    <w:rsid w:val="00F47426"/>
    <w:rsid w:val="00F51399"/>
    <w:rsid w:val="00F5164D"/>
    <w:rsid w:val="00F51DF3"/>
    <w:rsid w:val="00F52312"/>
    <w:rsid w:val="00F524E7"/>
    <w:rsid w:val="00F57201"/>
    <w:rsid w:val="00F60A62"/>
    <w:rsid w:val="00F623EC"/>
    <w:rsid w:val="00F62DE7"/>
    <w:rsid w:val="00F66367"/>
    <w:rsid w:val="00F66689"/>
    <w:rsid w:val="00F71F28"/>
    <w:rsid w:val="00F72299"/>
    <w:rsid w:val="00F735CC"/>
    <w:rsid w:val="00F73AAC"/>
    <w:rsid w:val="00F74F23"/>
    <w:rsid w:val="00F760B5"/>
    <w:rsid w:val="00F76D82"/>
    <w:rsid w:val="00F80FF2"/>
    <w:rsid w:val="00F829A6"/>
    <w:rsid w:val="00F83E44"/>
    <w:rsid w:val="00F853C3"/>
    <w:rsid w:val="00F8731F"/>
    <w:rsid w:val="00F91CE3"/>
    <w:rsid w:val="00F92F23"/>
    <w:rsid w:val="00F93458"/>
    <w:rsid w:val="00F939AD"/>
    <w:rsid w:val="00F94663"/>
    <w:rsid w:val="00F9484B"/>
    <w:rsid w:val="00F9558D"/>
    <w:rsid w:val="00F971E9"/>
    <w:rsid w:val="00F97AA0"/>
    <w:rsid w:val="00FA198A"/>
    <w:rsid w:val="00FA2785"/>
    <w:rsid w:val="00FA4E56"/>
    <w:rsid w:val="00FA60CA"/>
    <w:rsid w:val="00FA7176"/>
    <w:rsid w:val="00FA729B"/>
    <w:rsid w:val="00FB0066"/>
    <w:rsid w:val="00FB0705"/>
    <w:rsid w:val="00FB5699"/>
    <w:rsid w:val="00FB5F19"/>
    <w:rsid w:val="00FB696B"/>
    <w:rsid w:val="00FC0818"/>
    <w:rsid w:val="00FC0A8D"/>
    <w:rsid w:val="00FC2200"/>
    <w:rsid w:val="00FC2958"/>
    <w:rsid w:val="00FC2C32"/>
    <w:rsid w:val="00FC34A8"/>
    <w:rsid w:val="00FC3BB5"/>
    <w:rsid w:val="00FC4647"/>
    <w:rsid w:val="00FC4D51"/>
    <w:rsid w:val="00FC63DF"/>
    <w:rsid w:val="00FC665C"/>
    <w:rsid w:val="00FC782A"/>
    <w:rsid w:val="00FD4E52"/>
    <w:rsid w:val="00FD5814"/>
    <w:rsid w:val="00FD68F7"/>
    <w:rsid w:val="00FD7AA8"/>
    <w:rsid w:val="00FE05FB"/>
    <w:rsid w:val="00FE0EE2"/>
    <w:rsid w:val="00FE55B6"/>
    <w:rsid w:val="00FE6819"/>
    <w:rsid w:val="00FE7933"/>
    <w:rsid w:val="00FF2056"/>
    <w:rsid w:val="00FF3DAA"/>
    <w:rsid w:val="00FF4C89"/>
    <w:rsid w:val="00FF51D7"/>
    <w:rsid w:val="00FF6004"/>
    <w:rsid w:val="00FF7257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27E6D4-4254-4A1D-8E84-F0BFB60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ED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748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82C23"/>
    <w:pPr>
      <w:spacing w:before="240" w:after="40" w:line="240" w:lineRule="auto"/>
      <w:outlineLvl w:val="1"/>
    </w:pPr>
    <w:rPr>
      <w:rFonts w:ascii="Cambria" w:eastAsia="Times New Roman" w:hAnsi="Cambria"/>
      <w:b/>
      <w:bCs/>
      <w:color w:val="365F91"/>
      <w:spacing w:val="20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504B03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04B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4B03"/>
  </w:style>
  <w:style w:type="paragraph" w:styleId="Pieddepage">
    <w:name w:val="footer"/>
    <w:basedOn w:val="Normal"/>
    <w:link w:val="PieddepageCar"/>
    <w:uiPriority w:val="99"/>
    <w:unhideWhenUsed/>
    <w:rsid w:val="00504B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B03"/>
  </w:style>
  <w:style w:type="paragraph" w:styleId="Textedebulles">
    <w:name w:val="Balloon Text"/>
    <w:basedOn w:val="Normal"/>
    <w:link w:val="TextedebullesCar"/>
    <w:uiPriority w:val="99"/>
    <w:semiHidden/>
    <w:unhideWhenUsed/>
    <w:rsid w:val="00435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5BA8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E20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A0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20A0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A0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20A03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9B78E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B78E6"/>
    <w:rPr>
      <w:lang w:eastAsia="en-US"/>
    </w:rPr>
  </w:style>
  <w:style w:type="character" w:styleId="Appelnotedebasdep">
    <w:name w:val="footnote reference"/>
    <w:uiPriority w:val="99"/>
    <w:unhideWhenUsed/>
    <w:rsid w:val="009B78E6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8F437E"/>
    <w:rPr>
      <w:sz w:val="20"/>
      <w:szCs w:val="20"/>
    </w:rPr>
  </w:style>
  <w:style w:type="character" w:customStyle="1" w:styleId="NotedefinCar">
    <w:name w:val="Note de fin Car"/>
    <w:link w:val="Notedefin"/>
    <w:uiPriority w:val="99"/>
    <w:rsid w:val="008F437E"/>
    <w:rPr>
      <w:lang w:eastAsia="en-US"/>
    </w:rPr>
  </w:style>
  <w:style w:type="character" w:styleId="Appeldenotedefin">
    <w:name w:val="endnote reference"/>
    <w:uiPriority w:val="99"/>
    <w:unhideWhenUsed/>
    <w:rsid w:val="008F437E"/>
    <w:rPr>
      <w:vertAlign w:val="superscript"/>
    </w:rPr>
  </w:style>
  <w:style w:type="paragraph" w:customStyle="1" w:styleId="Tramecouleur-Accent11">
    <w:name w:val="Trame couleur - Accent 11"/>
    <w:hidden/>
    <w:uiPriority w:val="99"/>
    <w:semiHidden/>
    <w:rsid w:val="00DA4724"/>
    <w:rPr>
      <w:sz w:val="22"/>
      <w:szCs w:val="22"/>
      <w:lang w:eastAsia="en-US"/>
    </w:rPr>
  </w:style>
  <w:style w:type="character" w:customStyle="1" w:styleId="Titre2Car">
    <w:name w:val="Titre 2 Car"/>
    <w:link w:val="Titre2"/>
    <w:uiPriority w:val="9"/>
    <w:rsid w:val="00982C23"/>
    <w:rPr>
      <w:rFonts w:ascii="Cambria" w:eastAsia="Times New Roman" w:hAnsi="Cambria" w:cs="Times New Roman"/>
      <w:b/>
      <w:bCs/>
      <w:color w:val="365F91"/>
      <w:spacing w:val="20"/>
      <w:sz w:val="24"/>
      <w:szCs w:val="24"/>
      <w:lang w:val="fr-FR" w:eastAsia="en-US"/>
    </w:rPr>
  </w:style>
  <w:style w:type="character" w:customStyle="1" w:styleId="Titre1Car">
    <w:name w:val="Titre 1 Car"/>
    <w:link w:val="Titre1"/>
    <w:uiPriority w:val="9"/>
    <w:rsid w:val="006748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FC2C3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64FE6"/>
    <w:rPr>
      <w:i/>
      <w:iCs/>
    </w:rPr>
  </w:style>
  <w:style w:type="character" w:styleId="Lienhypertexte">
    <w:name w:val="Hyperlink"/>
    <w:basedOn w:val="Policepardfaut"/>
    <w:uiPriority w:val="99"/>
    <w:unhideWhenUsed/>
    <w:rsid w:val="00EC3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acsrivesud.org/calacs/services-offerts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9E72-079A-454D-94F6-29D57012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MELS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Bédard</dc:creator>
  <cp:keywords/>
  <dc:description/>
  <cp:lastModifiedBy>Langlois Cécile</cp:lastModifiedBy>
  <cp:revision>2</cp:revision>
  <cp:lastPrinted>2015-10-19T17:51:00Z</cp:lastPrinted>
  <dcterms:created xsi:type="dcterms:W3CDTF">2018-10-29T13:03:00Z</dcterms:created>
  <dcterms:modified xsi:type="dcterms:W3CDTF">2018-10-29T13:03:00Z</dcterms:modified>
</cp:coreProperties>
</file>