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650B" w14:textId="1794642B" w:rsidR="00016484" w:rsidRDefault="00DD35EC">
      <w:r w:rsidRPr="006613CF">
        <w:rPr>
          <w:rStyle w:val="Sous-titreCar"/>
          <w:b/>
          <w:bCs/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32D37F18" wp14:editId="77905B0E">
            <wp:simplePos x="0" y="0"/>
            <wp:positionH relativeFrom="column">
              <wp:posOffset>-276045</wp:posOffset>
            </wp:positionH>
            <wp:positionV relativeFrom="paragraph">
              <wp:posOffset>-534466</wp:posOffset>
            </wp:positionV>
            <wp:extent cx="1655474" cy="7094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7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5C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 wp14:anchorId="3F71A115" wp14:editId="053D89F5">
                <wp:simplePos x="0" y="0"/>
                <wp:positionH relativeFrom="margin">
                  <wp:posOffset>4015105</wp:posOffset>
                </wp:positionH>
                <wp:positionV relativeFrom="paragraph">
                  <wp:posOffset>-528320</wp:posOffset>
                </wp:positionV>
                <wp:extent cx="2665095" cy="701040"/>
                <wp:effectExtent l="0" t="0" r="2095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70104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719" w14:textId="77777777" w:rsidR="00016484" w:rsidRDefault="00CF102A">
                            <w:pPr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14:paraId="5920F4EF" w14:textId="77777777" w:rsidR="00016484" w:rsidRDefault="00016484">
                            <w:pPr>
                              <w:textDirection w:val="btLr"/>
                            </w:pPr>
                          </w:p>
                          <w:p w14:paraId="60616045" w14:textId="77777777"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A115" id="Rectangle 4" o:spid="_x0000_s1026" style="position:absolute;margin-left:316.15pt;margin-top:-41.6pt;width:209.85pt;height: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D156719" w14:textId="77777777" w:rsidR="00016484" w:rsidRDefault="00CF102A">
                      <w:pPr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14:paraId="5920F4EF" w14:textId="77777777" w:rsidR="00016484" w:rsidRDefault="00016484">
                      <w:pPr>
                        <w:textDirection w:val="btLr"/>
                      </w:pPr>
                    </w:p>
                    <w:p w14:paraId="60616045" w14:textId="77777777"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10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24E241FD" wp14:editId="170A536A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806A9" w14:textId="77777777"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4E241FD" id="Rectangle 3" o:spid="_x0000_s1027" style="position:absolute;margin-left:287pt;margin-top:-41pt;width:22.15pt;height:21.3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" filled="f" stroked="f">
                <v:textbox inset="2.53958mm,1.2694mm,2.53958mm,1.2694mm">
                  <w:txbxContent>
                    <w:p w14:paraId="16C806A9" w14:textId="77777777"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10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275B42" wp14:editId="350BD584">
                <wp:simplePos x="0" y="0"/>
                <wp:positionH relativeFrom="margin">
                  <wp:posOffset>3530600</wp:posOffset>
                </wp:positionH>
                <wp:positionV relativeFrom="paragraph">
                  <wp:posOffset>-431799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435" y="3663795"/>
                          <a:ext cx="405130" cy="2324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1A134" w14:textId="77777777" w:rsidR="00016484" w:rsidRDefault="000164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8275B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8" type="#_x0000_t13" style="position:absolute;margin-left:278pt;margin-top:-34pt;width:33.9pt;height:2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" adj="15404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51A134" w14:textId="77777777" w:rsidR="00016484" w:rsidRDefault="0001648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F45D2" w14:textId="77777777" w:rsidR="00016484" w:rsidRPr="00A82AC7" w:rsidRDefault="00CF102A" w:rsidP="00F3661E">
      <w:pPr>
        <w:spacing w:after="0" w:line="240" w:lineRule="auto"/>
        <w:jc w:val="center"/>
        <w:rPr>
          <w:rFonts w:cs="Calibri"/>
          <w:b/>
          <w:sz w:val="32"/>
          <w:szCs w:val="36"/>
        </w:rPr>
      </w:pPr>
      <w:r w:rsidRPr="00A82AC7">
        <w:rPr>
          <w:rFonts w:cs="Calibri"/>
          <w:b/>
          <w:sz w:val="32"/>
          <w:szCs w:val="36"/>
        </w:rPr>
        <w:t>Demande d’accompagnement</w:t>
      </w:r>
    </w:p>
    <w:p w14:paraId="3E862F34" w14:textId="77777777" w:rsidR="00016484" w:rsidRPr="00A82AC7" w:rsidRDefault="002B0B66" w:rsidP="00F3661E">
      <w:pPr>
        <w:spacing w:after="0" w:line="240" w:lineRule="auto"/>
        <w:jc w:val="center"/>
        <w:rPr>
          <w:rFonts w:cs="Calibri"/>
          <w:b/>
          <w:color w:val="2F5496"/>
          <w:sz w:val="32"/>
          <w:szCs w:val="36"/>
        </w:rPr>
      </w:pPr>
      <w:r w:rsidRPr="00A82AC7">
        <w:rPr>
          <w:rFonts w:cs="Calibri"/>
          <w:b/>
          <w:color w:val="2F5496"/>
          <w:sz w:val="32"/>
          <w:szCs w:val="36"/>
        </w:rPr>
        <w:t>Mélanie Rousseau</w:t>
      </w:r>
    </w:p>
    <w:p w14:paraId="3CCDB449" w14:textId="77777777" w:rsidR="00016484" w:rsidRPr="00A82AC7" w:rsidRDefault="00CF102A" w:rsidP="00F3661E">
      <w:pPr>
        <w:spacing w:after="0" w:line="240" w:lineRule="auto"/>
        <w:jc w:val="center"/>
        <w:rPr>
          <w:rFonts w:cs="Calibri"/>
          <w:i/>
          <w:color w:val="000000"/>
          <w:sz w:val="24"/>
          <w:szCs w:val="26"/>
        </w:rPr>
      </w:pPr>
      <w:r w:rsidRPr="00A82AC7">
        <w:rPr>
          <w:rFonts w:cs="Calibri"/>
          <w:i/>
          <w:color w:val="000000"/>
          <w:sz w:val="24"/>
          <w:szCs w:val="26"/>
        </w:rPr>
        <w:t>Services éducatifs - Adaptation scolaire</w:t>
      </w:r>
    </w:p>
    <w:p w14:paraId="3A8A188E" w14:textId="77777777" w:rsidR="00016484" w:rsidRDefault="00016484" w:rsidP="00FA1C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8"/>
          <w:szCs w:val="28"/>
        </w:rPr>
      </w:pPr>
    </w:p>
    <w:p w14:paraId="5EDCD6BA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Mandat général</w:t>
      </w:r>
      <w:r>
        <w:rPr>
          <w:rFonts w:cs="Calibri"/>
          <w:color w:val="000000"/>
          <w:sz w:val="24"/>
          <w:szCs w:val="24"/>
        </w:rPr>
        <w:t xml:space="preserve">  </w:t>
      </w:r>
    </w:p>
    <w:p w14:paraId="592680ED" w14:textId="77777777" w:rsidR="00016484" w:rsidRPr="00F3661E" w:rsidRDefault="00CF102A" w:rsidP="00F3661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color w:val="000000"/>
          <w:szCs w:val="24"/>
        </w:rPr>
      </w:pPr>
      <w:r w:rsidRPr="00F3661E">
        <w:rPr>
          <w:rFonts w:cs="Calibri"/>
          <w:color w:val="000000"/>
          <w:szCs w:val="24"/>
        </w:rPr>
        <w:t>Exercer un rôle conseil en soutenant les équipes multidisciplinaires dans le processus de recherche de solutions dans des situations complexes.</w:t>
      </w:r>
    </w:p>
    <w:p w14:paraId="352CD865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Mandat spécifique</w:t>
      </w:r>
    </w:p>
    <w:p w14:paraId="14765B6F" w14:textId="77777777" w:rsidR="00FA1CB2" w:rsidRPr="00F3661E" w:rsidRDefault="00CF102A" w:rsidP="00F36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b/>
          <w:color w:val="000000"/>
          <w:szCs w:val="24"/>
        </w:rPr>
      </w:pPr>
      <w:r w:rsidRPr="00F3661E">
        <w:rPr>
          <w:rFonts w:cs="Calibri"/>
          <w:szCs w:val="24"/>
        </w:rPr>
        <w:t xml:space="preserve">Soutien à l’inclusion de l’élève </w:t>
      </w:r>
      <w:r w:rsidR="00FA1CB2" w:rsidRPr="00F3661E">
        <w:rPr>
          <w:rFonts w:cs="Calibri"/>
          <w:szCs w:val="24"/>
        </w:rPr>
        <w:t>en situation de handicap</w:t>
      </w:r>
      <w:r w:rsidRPr="00F3661E">
        <w:rPr>
          <w:rFonts w:cs="Calibri"/>
          <w:szCs w:val="24"/>
        </w:rPr>
        <w:t xml:space="preserve"> (</w:t>
      </w:r>
      <w:r w:rsidR="00FA1CB2" w:rsidRPr="00F3661E">
        <w:rPr>
          <w:rFonts w:cs="Calibri"/>
          <w:szCs w:val="24"/>
        </w:rPr>
        <w:t>déficience auditive, intellectuelle, motrice, visuelle et syndrome Gilles de la Tourette</w:t>
      </w:r>
      <w:r w:rsidRPr="00F3661E">
        <w:rPr>
          <w:rFonts w:cs="Calibri"/>
          <w:szCs w:val="24"/>
        </w:rPr>
        <w:t>)</w:t>
      </w:r>
      <w:r w:rsidR="00F3661E">
        <w:rPr>
          <w:rFonts w:cs="Calibri"/>
          <w:szCs w:val="24"/>
        </w:rPr>
        <w:t>.</w:t>
      </w:r>
    </w:p>
    <w:p w14:paraId="1B9E6268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14:paraId="2631E249" w14:textId="77777777" w:rsidR="00016484" w:rsidRPr="00F3661E" w:rsidRDefault="00CF1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  <w:szCs w:val="24"/>
        </w:rPr>
      </w:pPr>
      <w:r w:rsidRPr="00F3661E">
        <w:rPr>
          <w:rFonts w:cs="Calibri"/>
          <w:color w:val="000000"/>
          <w:szCs w:val="24"/>
        </w:rPr>
        <w:t>La direction s’est assurée que les interventions universelles (Niveau 1) sont actualisées en classe ;</w:t>
      </w:r>
    </w:p>
    <w:p w14:paraId="62C2CE54" w14:textId="77777777" w:rsidR="00016484" w:rsidRPr="00F3661E" w:rsidRDefault="00CF1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  <w:szCs w:val="24"/>
        </w:rPr>
      </w:pPr>
      <w:r w:rsidRPr="00F3661E">
        <w:rPr>
          <w:rFonts w:cs="Calibri"/>
          <w:color w:val="000000"/>
          <w:szCs w:val="24"/>
        </w:rPr>
        <w:t>La cueillette des données et l’analyse de la situation ont été réalisées par l’équipe multidisciplinaire : analyse du dossier professionnel, rencontres multidisciplinaires, etc. ;</w:t>
      </w:r>
    </w:p>
    <w:p w14:paraId="6672551D" w14:textId="77777777" w:rsidR="00FA1CB2" w:rsidRPr="00F3661E" w:rsidRDefault="00CF102A" w:rsidP="00F36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b/>
          <w:color w:val="000000"/>
          <w:szCs w:val="24"/>
        </w:rPr>
      </w:pPr>
      <w:r w:rsidRPr="00F3661E">
        <w:rPr>
          <w:rFonts w:cs="Calibri"/>
          <w:color w:val="000000"/>
          <w:szCs w:val="24"/>
        </w:rPr>
        <w:t>La démarche du PI ou du PSII est active.</w:t>
      </w:r>
    </w:p>
    <w:p w14:paraId="4B382941" w14:textId="77777777" w:rsidR="00016484" w:rsidRDefault="00CF102A">
      <w:pP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Documents requis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u w:val="single"/>
        </w:rPr>
        <w:t xml:space="preserve">à joindre obligatoirement </w:t>
      </w:r>
      <w:r>
        <w:rPr>
          <w:rFonts w:cs="Calibri"/>
          <w:sz w:val="24"/>
          <w:szCs w:val="24"/>
          <w:u w:val="single"/>
        </w:rPr>
        <w:t>avec</w:t>
      </w:r>
      <w:r>
        <w:rPr>
          <w:rFonts w:cs="Calibri"/>
          <w:color w:val="000000"/>
          <w:sz w:val="24"/>
          <w:szCs w:val="24"/>
          <w:u w:val="single"/>
        </w:rPr>
        <w:t xml:space="preserve"> la demande d</w:t>
      </w:r>
      <w:r>
        <w:rPr>
          <w:rFonts w:cs="Calibri"/>
          <w:sz w:val="24"/>
          <w:szCs w:val="24"/>
          <w:u w:val="single"/>
        </w:rPr>
        <w:t>’accompagnement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5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48"/>
      </w:tblGrid>
      <w:tr w:rsidR="00016484" w14:paraId="3A1B9508" w14:textId="77777777" w:rsidTr="00040490">
        <w:tc>
          <w:tcPr>
            <w:tcW w:w="10548" w:type="dxa"/>
          </w:tcPr>
          <w:p w14:paraId="449375C9" w14:textId="77777777"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Formulaire d’application de la trajectoire d’intervention (à jour)</w:t>
            </w:r>
            <w:r w:rsidR="00F3661E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681A6B52" w14:textId="77777777" w:rsidR="00463ACF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Dernier plan d’intervention</w:t>
            </w:r>
            <w:r w:rsidR="00463ACF">
              <w:rPr>
                <w:rFonts w:cs="Calibri"/>
                <w:color w:val="000000"/>
                <w:sz w:val="24"/>
                <w:szCs w:val="24"/>
              </w:rPr>
              <w:t xml:space="preserve"> et synthèse des adaptations</w:t>
            </w:r>
            <w:r w:rsidR="00F3661E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589417AF" w14:textId="77777777"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Bulletin des deux dernières années</w:t>
            </w:r>
            <w:r w:rsidR="00F3661E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445D67D2" w14:textId="77777777" w:rsidR="00016484" w:rsidRDefault="00CF102A" w:rsidP="0004049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☐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Rapports et/ou recommandations suite aux évaluations des partenaires</w:t>
            </w:r>
            <w:r w:rsidR="00F3661E">
              <w:rPr>
                <w:rFonts w:cs="Calibri"/>
                <w:color w:val="000000"/>
                <w:sz w:val="24"/>
                <w:szCs w:val="24"/>
              </w:rPr>
              <w:t> :</w:t>
            </w:r>
          </w:p>
          <w:p w14:paraId="4E64B58F" w14:textId="77777777" w:rsidR="00FA1CB2" w:rsidRP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Ergothérapie</w:t>
            </w:r>
          </w:p>
          <w:p w14:paraId="089619BA" w14:textId="77777777" w:rsid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Physiothérapie</w:t>
            </w:r>
          </w:p>
          <w:p w14:paraId="0165A1D5" w14:textId="77777777" w:rsidR="00FA1CB2" w:rsidRP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Orthophonie</w:t>
            </w:r>
          </w:p>
          <w:p w14:paraId="32FE10C4" w14:textId="77777777" w:rsidR="00FA1CB2" w:rsidRDefault="00FA1CB2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 w:rsidRPr="00FA1CB2">
              <w:rPr>
                <w:rFonts w:cs="Calibri"/>
                <w:color w:val="000000"/>
                <w:szCs w:val="24"/>
              </w:rPr>
              <w:t>Psychologie</w:t>
            </w:r>
            <w:r>
              <w:rPr>
                <w:rFonts w:cs="Calibri"/>
                <w:color w:val="000000"/>
                <w:szCs w:val="24"/>
              </w:rPr>
              <w:t>/Neuropsychologie</w:t>
            </w:r>
          </w:p>
          <w:p w14:paraId="57D6055F" w14:textId="77777777" w:rsidR="005E5DB4" w:rsidRDefault="005E5DB4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Rapport synthèse en orthopédagogie</w:t>
            </w:r>
          </w:p>
          <w:p w14:paraId="4898EE82" w14:textId="77777777" w:rsidR="005E5DB4" w:rsidRPr="00FA1CB2" w:rsidRDefault="005E5DB4" w:rsidP="00FA1CB2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Rapport synthèse en éducation spécialisée</w:t>
            </w:r>
          </w:p>
          <w:p w14:paraId="2E02BD0E" w14:textId="77777777" w:rsidR="00016484" w:rsidRDefault="00CF102A" w:rsidP="00F3661E">
            <w:pPr>
              <w:spacing w:before="120" w:after="1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Protocole d’intervention ou fiche de désescalade</w:t>
            </w:r>
            <w:r w:rsidR="00FA1CB2">
              <w:rPr>
                <w:rFonts w:cs="Calibri"/>
                <w:color w:val="000000"/>
                <w:sz w:val="24"/>
                <w:szCs w:val="24"/>
              </w:rPr>
              <w:t>, s’il y a lieu</w:t>
            </w:r>
            <w:r w:rsidR="00F3661E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F3130AB" w14:textId="77777777" w:rsidR="00F3661E" w:rsidRDefault="00F366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</w:p>
    <w:p w14:paraId="2D24E504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Élève pour qui l’équipe multidisciplinaire est mobilisée </w:t>
      </w:r>
    </w:p>
    <w:tbl>
      <w:tblPr>
        <w:tblStyle w:val="a0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578"/>
      </w:tblGrid>
      <w:tr w:rsidR="00016484" w14:paraId="12C3501A" w14:textId="77777777" w:rsidTr="00040490">
        <w:trPr>
          <w:trHeight w:val="400"/>
        </w:trPr>
        <w:tc>
          <w:tcPr>
            <w:tcW w:w="1977" w:type="dxa"/>
            <w:shd w:val="clear" w:color="auto" w:fill="D9D9D9"/>
          </w:tcPr>
          <w:p w14:paraId="7B729C92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578" w:type="dxa"/>
            <w:shd w:val="clear" w:color="auto" w:fill="auto"/>
          </w:tcPr>
          <w:p w14:paraId="76ED903C" w14:textId="77777777" w:rsidR="00016484" w:rsidRDefault="00016484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16484" w14:paraId="5D8CF12B" w14:textId="77777777" w:rsidTr="00040490">
        <w:tc>
          <w:tcPr>
            <w:tcW w:w="1977" w:type="dxa"/>
            <w:shd w:val="clear" w:color="auto" w:fill="D9D9D9"/>
          </w:tcPr>
          <w:p w14:paraId="69E4A420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578" w:type="dxa"/>
            <w:shd w:val="clear" w:color="auto" w:fill="auto"/>
          </w:tcPr>
          <w:p w14:paraId="03793FB0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74F0ED7A" w14:textId="77777777" w:rsidTr="00040490">
        <w:tc>
          <w:tcPr>
            <w:tcW w:w="1977" w:type="dxa"/>
            <w:shd w:val="clear" w:color="auto" w:fill="D9D9D9"/>
          </w:tcPr>
          <w:p w14:paraId="030CDB3D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578" w:type="dxa"/>
            <w:shd w:val="clear" w:color="auto" w:fill="auto"/>
          </w:tcPr>
          <w:p w14:paraId="1F4353C2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59D35469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b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cs="Calibri"/>
          <w:b/>
          <w:color w:val="000000"/>
          <w:sz w:val="24"/>
          <w:szCs w:val="24"/>
        </w:rPr>
        <w:lastRenderedPageBreak/>
        <w:t xml:space="preserve">Membres de l’équipe multidisciplinaire mobilisée </w:t>
      </w:r>
    </w:p>
    <w:tbl>
      <w:tblPr>
        <w:tblStyle w:val="a1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385"/>
      </w:tblGrid>
      <w:tr w:rsidR="00016484" w14:paraId="23C5FFBC" w14:textId="77777777" w:rsidTr="00040490">
        <w:trPr>
          <w:trHeight w:val="400"/>
        </w:trPr>
        <w:tc>
          <w:tcPr>
            <w:tcW w:w="5170" w:type="dxa"/>
            <w:shd w:val="clear" w:color="auto" w:fill="D9D9D9"/>
          </w:tcPr>
          <w:p w14:paraId="1B5A19FC" w14:textId="77777777" w:rsidR="00016484" w:rsidRDefault="00CF102A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385" w:type="dxa"/>
            <w:shd w:val="clear" w:color="auto" w:fill="D9D9D9"/>
          </w:tcPr>
          <w:p w14:paraId="6AA3AA37" w14:textId="77777777" w:rsidR="00016484" w:rsidRDefault="00CF102A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016484" w14:paraId="00231361" w14:textId="77777777" w:rsidTr="00040490">
        <w:tc>
          <w:tcPr>
            <w:tcW w:w="5170" w:type="dxa"/>
            <w:shd w:val="clear" w:color="auto" w:fill="FFFFFF"/>
          </w:tcPr>
          <w:p w14:paraId="7DF09D85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12D7E96F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378A1A80" w14:textId="77777777" w:rsidTr="00040490">
        <w:tc>
          <w:tcPr>
            <w:tcW w:w="5170" w:type="dxa"/>
            <w:shd w:val="clear" w:color="auto" w:fill="FFFFFF"/>
          </w:tcPr>
          <w:p w14:paraId="5CAB31B9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2E9F7CF9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6F576FDB" w14:textId="77777777" w:rsidTr="00040490">
        <w:tc>
          <w:tcPr>
            <w:tcW w:w="5170" w:type="dxa"/>
            <w:shd w:val="clear" w:color="auto" w:fill="FFFFFF"/>
          </w:tcPr>
          <w:p w14:paraId="48276343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2A17D51D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4AD99C5D" w14:textId="77777777" w:rsidTr="00040490">
        <w:tc>
          <w:tcPr>
            <w:tcW w:w="5170" w:type="dxa"/>
            <w:shd w:val="clear" w:color="auto" w:fill="FFFFFF"/>
          </w:tcPr>
          <w:p w14:paraId="086B18DA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0FA51314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5F92A368" w14:textId="77777777" w:rsidTr="00040490">
        <w:tc>
          <w:tcPr>
            <w:tcW w:w="5170" w:type="dxa"/>
            <w:shd w:val="clear" w:color="auto" w:fill="FFFFFF"/>
          </w:tcPr>
          <w:p w14:paraId="19507B2C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3F92033A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6389B134" w14:textId="77777777" w:rsidTr="00040490">
        <w:tc>
          <w:tcPr>
            <w:tcW w:w="5170" w:type="dxa"/>
            <w:shd w:val="clear" w:color="auto" w:fill="FFFFFF"/>
          </w:tcPr>
          <w:p w14:paraId="1793B6BC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18D5F7A2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016484" w14:paraId="0C5E2B18" w14:textId="77777777" w:rsidTr="00040490">
        <w:tc>
          <w:tcPr>
            <w:tcW w:w="5170" w:type="dxa"/>
            <w:shd w:val="clear" w:color="auto" w:fill="FFFFFF"/>
          </w:tcPr>
          <w:p w14:paraId="3460104D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385" w:type="dxa"/>
            <w:shd w:val="clear" w:color="auto" w:fill="auto"/>
          </w:tcPr>
          <w:p w14:paraId="645E2FD7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13A7DEFC" w14:textId="77777777" w:rsidR="00A82AC7" w:rsidRDefault="00A82AC7">
      <w:pPr>
        <w:spacing w:after="120"/>
        <w:rPr>
          <w:rFonts w:cs="Calibri"/>
          <w:b/>
          <w:color w:val="000000"/>
          <w:sz w:val="24"/>
          <w:szCs w:val="24"/>
        </w:rPr>
      </w:pPr>
    </w:p>
    <w:p w14:paraId="2A2223EB" w14:textId="77777777" w:rsidR="00016484" w:rsidRDefault="00CF102A">
      <w:pPr>
        <w:spacing w:after="1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555"/>
      </w:tblGrid>
      <w:tr w:rsidR="00016484" w14:paraId="00D2D288" w14:textId="77777777" w:rsidTr="00040490">
        <w:trPr>
          <w:trHeight w:val="400"/>
        </w:trPr>
        <w:tc>
          <w:tcPr>
            <w:tcW w:w="10555" w:type="dxa"/>
            <w:shd w:val="clear" w:color="auto" w:fill="D9D9D9"/>
          </w:tcPr>
          <w:p w14:paraId="7AC8B4F3" w14:textId="77777777" w:rsidR="00016484" w:rsidRDefault="00CF102A">
            <w:pPr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016484" w14:paraId="556BB06A" w14:textId="77777777" w:rsidTr="00040490">
        <w:trPr>
          <w:trHeight w:val="1180"/>
        </w:trPr>
        <w:tc>
          <w:tcPr>
            <w:tcW w:w="10555" w:type="dxa"/>
            <w:shd w:val="clear" w:color="auto" w:fill="FFFFFF"/>
          </w:tcPr>
          <w:p w14:paraId="32E34F73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1F5BBC59" w14:textId="77777777" w:rsidR="00016484" w:rsidRDefault="00016484">
      <w:pPr>
        <w:rPr>
          <w:rFonts w:cs="Calibri"/>
          <w:color w:val="000000"/>
          <w:sz w:val="24"/>
          <w:szCs w:val="24"/>
        </w:rPr>
      </w:pPr>
    </w:p>
    <w:tbl>
      <w:tblPr>
        <w:tblStyle w:val="a3"/>
        <w:tblW w:w="10555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555"/>
      </w:tblGrid>
      <w:tr w:rsidR="00016484" w14:paraId="6E2E5358" w14:textId="77777777" w:rsidTr="00040490">
        <w:trPr>
          <w:trHeight w:val="400"/>
        </w:trPr>
        <w:tc>
          <w:tcPr>
            <w:tcW w:w="10555" w:type="dxa"/>
            <w:shd w:val="clear" w:color="auto" w:fill="D9D9D9"/>
          </w:tcPr>
          <w:p w14:paraId="1D55586F" w14:textId="77777777" w:rsidR="00016484" w:rsidRDefault="00CF102A">
            <w:pPr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Précisez le besoin d’accompagnement de l’équipe multidisciplinaire</w:t>
            </w:r>
          </w:p>
        </w:tc>
      </w:tr>
      <w:tr w:rsidR="00016484" w14:paraId="74ED97BD" w14:textId="77777777" w:rsidTr="00040490">
        <w:trPr>
          <w:trHeight w:val="1180"/>
        </w:trPr>
        <w:tc>
          <w:tcPr>
            <w:tcW w:w="10555" w:type="dxa"/>
            <w:shd w:val="clear" w:color="auto" w:fill="FFFFFF"/>
          </w:tcPr>
          <w:p w14:paraId="02403994" w14:textId="77777777" w:rsidR="00016484" w:rsidRDefault="00CF102A">
            <w:pPr>
              <w:spacing w:before="100" w:after="10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59E3179C" w14:textId="77777777" w:rsidR="00016484" w:rsidRDefault="00040490">
      <w:pPr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C79B4" wp14:editId="4835DC03">
                <wp:simplePos x="0" y="0"/>
                <wp:positionH relativeFrom="margin">
                  <wp:posOffset>4991100</wp:posOffset>
                </wp:positionH>
                <wp:positionV relativeFrom="paragraph">
                  <wp:posOffset>610235</wp:posOffset>
                </wp:positionV>
                <wp:extent cx="15544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DF1F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pt,48.05pt" to="515.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" strokecolor="windowText" strokeweight="1pt">
                <w10:wrap anchorx="margin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62F0A" wp14:editId="00876535">
                <wp:simplePos x="0" y="0"/>
                <wp:positionH relativeFrom="column">
                  <wp:posOffset>1653540</wp:posOffset>
                </wp:positionH>
                <wp:positionV relativeFrom="paragraph">
                  <wp:posOffset>607060</wp:posOffset>
                </wp:positionV>
                <wp:extent cx="2834640" cy="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FF1F" id="Connecteur droit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47.8pt" to="353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" strokecolor="windowText" strokeweight="1pt"/>
            </w:pict>
          </mc:Fallback>
        </mc:AlternateContent>
      </w:r>
    </w:p>
    <w:tbl>
      <w:tblPr>
        <w:tblStyle w:val="a4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260"/>
      </w:tblGrid>
      <w:tr w:rsidR="00016484" w14:paraId="15C72306" w14:textId="77777777" w:rsidTr="00040490">
        <w:trPr>
          <w:trHeight w:val="432"/>
        </w:trPr>
        <w:tc>
          <w:tcPr>
            <w:tcW w:w="7225" w:type="dxa"/>
            <w:vAlign w:val="center"/>
          </w:tcPr>
          <w:p w14:paraId="780DA671" w14:textId="77777777" w:rsidR="00016484" w:rsidRDefault="00CF102A" w:rsidP="00040490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260" w:type="dxa"/>
            <w:vAlign w:val="center"/>
          </w:tcPr>
          <w:p w14:paraId="3EB73709" w14:textId="77777777" w:rsidR="00016484" w:rsidRDefault="00CF102A" w:rsidP="00040490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14:paraId="13974CFD" w14:textId="77777777" w:rsidR="00016484" w:rsidRDefault="00CF102A">
      <w:pPr>
        <w:rPr>
          <w:rFonts w:cs="Calibri"/>
          <w:color w:val="000000"/>
          <w:sz w:val="24"/>
          <w:szCs w:val="24"/>
        </w:rPr>
      </w:pPr>
      <w:bookmarkStart w:id="20" w:name="1y810tw" w:colFirst="0" w:colLast="0"/>
      <w:bookmarkEnd w:id="20"/>
      <w:r>
        <w:rPr>
          <w:rFonts w:cs="Calibri"/>
          <w:color w:val="000000"/>
          <w:sz w:val="24"/>
          <w:szCs w:val="24"/>
        </w:rPr>
        <w:t xml:space="preserve"> </w:t>
      </w:r>
    </w:p>
    <w:p w14:paraId="2E71350B" w14:textId="77777777" w:rsidR="00016484" w:rsidRDefault="00CF1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Précisions à la suite de la phase d’entrée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cs="Calibri"/>
          <w:color w:val="000000"/>
          <w:sz w:val="24"/>
          <w:szCs w:val="24"/>
        </w:rPr>
        <w:t>)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6484" w14:paraId="648786C5" w14:textId="77777777">
        <w:trPr>
          <w:trHeight w:val="1420"/>
        </w:trPr>
        <w:tc>
          <w:tcPr>
            <w:tcW w:w="10485" w:type="dxa"/>
            <w:shd w:val="clear" w:color="auto" w:fill="C5E0B3"/>
          </w:tcPr>
          <w:p w14:paraId="480CA423" w14:textId="77777777" w:rsidR="00016484" w:rsidRDefault="0001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bookmarkStart w:id="21" w:name="4i7ojhp" w:colFirst="0" w:colLast="0"/>
            <w:bookmarkEnd w:id="21"/>
          </w:p>
          <w:p w14:paraId="2801B4F3" w14:textId="77777777" w:rsidR="00016484" w:rsidRDefault="00CF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3E4A321F" w14:textId="77777777" w:rsidR="00016484" w:rsidRDefault="00016484"/>
    <w:sectPr w:rsidR="00016484" w:rsidSect="00A82AC7">
      <w:footerReference w:type="default" r:id="rId8"/>
      <w:pgSz w:w="12240" w:h="15840"/>
      <w:pgMar w:top="1276" w:right="1225" w:bottom="567" w:left="1225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2C72" w14:textId="77777777" w:rsidR="00483D61" w:rsidRDefault="00483D61">
      <w:pPr>
        <w:spacing w:after="0" w:line="240" w:lineRule="auto"/>
      </w:pPr>
      <w:r>
        <w:separator/>
      </w:r>
    </w:p>
  </w:endnote>
  <w:endnote w:type="continuationSeparator" w:id="0">
    <w:p w14:paraId="407C0623" w14:textId="77777777" w:rsidR="00483D61" w:rsidRDefault="0048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58A5" w14:textId="77777777" w:rsidR="00016484" w:rsidRDefault="00CF102A" w:rsidP="00A82AC7">
    <w:pPr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cs="Calibri"/>
        <w:sz w:val="16"/>
        <w:szCs w:val="16"/>
      </w:rPr>
      <w:t xml:space="preserve">. </w:t>
    </w:r>
  </w:p>
  <w:p w14:paraId="514D8616" w14:textId="77777777" w:rsidR="00016484" w:rsidRDefault="00016484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5C2C" w14:textId="77777777" w:rsidR="00483D61" w:rsidRDefault="00483D61">
      <w:pPr>
        <w:spacing w:after="0" w:line="240" w:lineRule="auto"/>
      </w:pPr>
      <w:r>
        <w:separator/>
      </w:r>
    </w:p>
  </w:footnote>
  <w:footnote w:type="continuationSeparator" w:id="0">
    <w:p w14:paraId="796189C2" w14:textId="77777777" w:rsidR="00483D61" w:rsidRDefault="0048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203"/>
    <w:multiLevelType w:val="multilevel"/>
    <w:tmpl w:val="52529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7F5D49"/>
    <w:multiLevelType w:val="multilevel"/>
    <w:tmpl w:val="FD9AC8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F34F65"/>
    <w:multiLevelType w:val="hybridMultilevel"/>
    <w:tmpl w:val="221CF72A"/>
    <w:lvl w:ilvl="0" w:tplc="0C0C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84"/>
    <w:rsid w:val="00016484"/>
    <w:rsid w:val="00040490"/>
    <w:rsid w:val="002B0B66"/>
    <w:rsid w:val="00463ACF"/>
    <w:rsid w:val="00483D61"/>
    <w:rsid w:val="005E5DB4"/>
    <w:rsid w:val="006A7B47"/>
    <w:rsid w:val="008E57E8"/>
    <w:rsid w:val="009E5F5C"/>
    <w:rsid w:val="00A21257"/>
    <w:rsid w:val="00A82AC7"/>
    <w:rsid w:val="00C64163"/>
    <w:rsid w:val="00CF102A"/>
    <w:rsid w:val="00D74CFF"/>
    <w:rsid w:val="00DD35EC"/>
    <w:rsid w:val="00E6543A"/>
    <w:rsid w:val="00F3661E"/>
    <w:rsid w:val="00FA1CB2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D9FE6"/>
  <w15:docId w15:val="{91B7EDFB-8BD8-4E39-82D5-EE14180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CF"/>
    <w:pPr>
      <w:spacing w:after="200" w:line="276" w:lineRule="auto"/>
      <w:jc w:val="left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63AC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63ACF"/>
    <w:pPr>
      <w:jc w:val="left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C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AC7"/>
    <w:rPr>
      <w:rFonts w:ascii="Calibri" w:eastAsia="Calibri" w:hAnsi="Calibri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A82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AC7"/>
    <w:rPr>
      <w:rFonts w:ascii="Calibri" w:eastAsia="Calibri" w:hAnsi="Calibri" w:cs="Times New Roman"/>
      <w:lang w:val="fr-FR" w:eastAsia="en-US"/>
    </w:rPr>
  </w:style>
  <w:style w:type="character" w:customStyle="1" w:styleId="Sous-titreCar">
    <w:name w:val="Sous-titre Car"/>
    <w:basedOn w:val="Policepardfaut"/>
    <w:link w:val="Sous-titre"/>
    <w:rsid w:val="00DD35EC"/>
    <w:rPr>
      <w:rFonts w:ascii="Georgia" w:eastAsia="Georgia" w:hAnsi="Georgia" w:cs="Georgia"/>
      <w:i/>
      <w:color w:val="666666"/>
      <w:sz w:val="48"/>
      <w:szCs w:val="4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Mélanie</dc:creator>
  <cp:lastModifiedBy>Chalifoux Fanny</cp:lastModifiedBy>
  <cp:revision>2</cp:revision>
  <dcterms:created xsi:type="dcterms:W3CDTF">2020-09-08T15:11:00Z</dcterms:created>
  <dcterms:modified xsi:type="dcterms:W3CDTF">2020-09-08T15:11:00Z</dcterms:modified>
</cp:coreProperties>
</file>